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80912869"/>
    <w:bookmarkStart w:id="1" w:name="_Toc478055541"/>
    <w:p w14:paraId="3B7BAC9A" w14:textId="77777777" w:rsidR="00492164" w:rsidRPr="00492164" w:rsidRDefault="00492164" w:rsidP="00492164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09234" wp14:editId="7715BBEA">
                <wp:simplePos x="0" y="0"/>
                <wp:positionH relativeFrom="column">
                  <wp:posOffset>2848127</wp:posOffset>
                </wp:positionH>
                <wp:positionV relativeFrom="paragraph">
                  <wp:posOffset>-339928</wp:posOffset>
                </wp:positionV>
                <wp:extent cx="248717" cy="219456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17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CB6688" w14:textId="77777777" w:rsidR="00492164" w:rsidRDefault="00492164" w:rsidP="00492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0923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4.25pt;margin-top:-26.75pt;width:19.6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bzaAIAAJ0EAAAOAAAAZHJzL2Uyb0RvYy54bWysVL1u2zAQ3gv0HQjutSzXP4lgOXAduChg&#10;JAGcIjNNUbYAiseStCV3695XyDt06NCtr+C8UY+U7Lhpp6Ie6PvjHe+77zS+qktJdsLYAlRK406X&#10;EqE4ZIVap/Tj/fzNBSXWMZUxCUqkdC8svZq8fjWudCJ6sAGZCUMwibJJpVO6cU4nUWT5RpTMdkAL&#10;hc4cTMkcqmYdZYZVmL2UUa/bHUYVmEwb4MJatF43TjoJ+fNccHeb51Y4IlOKb3PhNOFc+TOajFmy&#10;NkxvCt4+g/3DK0pWKCx6SnXNHCNbU/yRqiy4AQu563AoI8jzgovQA3YTd190s9wwLUIvCI7VJ5js&#10;/0vLb3Z3hhQZzo4SxUoc0eHx8O3w/fDz8OPpy9NXEnuMKm0TDF1qDHb1O6h9fGu3aPSt17kp/T82&#10;RdCPaO9PCIvaEY7GXv9iFI8o4ejqxZf9wdBniZ4va2PdewEl8UJKDQ4w4Mp2C+ua0GOIr2VBFtm8&#10;kDIoezuThuwYzhopkkFFiWTWoTGl8/Brq/12TSpSpXT4dtANlRT4fE0pqXxeEXjU1vdINB17ydWr&#10;uoVhBdke0THQcMxqPi+whwU+4I4ZJBUCgovibvHIJWBJaCVKNmA+/83u43HW6KWkQpKm1H7aMiOw&#10;rw8KWXAZ9/ue1UHpD0Y9VMy5Z3XuUdtyBogNThpfF0Qf7+RRzA2UD7hPU18VXUxxrJ1SdxRnrlkd&#10;3EcuptMQhDzWzC3UUnOf2gPmJ3RfPzCj2zE6nP8NHOnMkhfTbGL9TQXTrYO8CKP2ADeoIkW8gjsQ&#10;yNLuq1+ycz1EPX9VJr8AAAD//wMAUEsDBBQABgAIAAAAIQAo1nCe4wAAAAsBAAAPAAAAZHJzL2Rv&#10;d25yZXYueG1sTI/LTsMwEEX3SPyDNUjsWqeQ0hDiVAiBoBJRS0Bi68ZDEojtyHabtF/PsKK7eRzd&#10;OZMtR92xPTrfWiNgNo2Aoamsak0t4OP9aZIA80EaJTtrUMABPSzz87NMpsoO5g33ZagZhRifSgFN&#10;CH3Kua8a1NJPbY+Gdl/WaRmodTVXTg4Urjt+FUU3XMvW0IVG9vjQYPVT7rSAz6F8duvV6nvTvxTH&#10;9bEsXvGxEOLyYry/AxZwDP8w/OmTOuTktLU7ozzrBMRxMidUwGR+TQURcbJYANvSZJbcAs8zfvpD&#10;/gsAAP//AwBQSwECLQAUAAYACAAAACEAtoM4kv4AAADhAQAAEwAAAAAAAAAAAAAAAAAAAAAAW0Nv&#10;bnRlbnRfVHlwZXNdLnhtbFBLAQItABQABgAIAAAAIQA4/SH/1gAAAJQBAAALAAAAAAAAAAAAAAAA&#10;AC8BAABfcmVscy8ucmVsc1BLAQItABQABgAIAAAAIQCtxobzaAIAAJ0EAAAOAAAAAAAAAAAAAAAA&#10;AC4CAABkcnMvZTJvRG9jLnhtbFBLAQItABQABgAIAAAAIQAo1nCe4wAAAAsBAAAPAAAAAAAAAAAA&#10;AAAAAMIEAABkcnMvZG93bnJldi54bWxQSwUGAAAAAAQABADzAAAA0gUAAAAA&#10;" fillcolor="window" stroked="f" strokeweight=".5pt">
                <v:textbox>
                  <w:txbxContent>
                    <w:p w14:paraId="5BCB6688" w14:textId="77777777" w:rsidR="00492164" w:rsidRDefault="00492164" w:rsidP="00492164"/>
                  </w:txbxContent>
                </v:textbox>
              </v:shape>
            </w:pict>
          </mc:Fallback>
        </mc:AlternateContent>
      </w:r>
      <w:r w:rsidRPr="00492164">
        <w:rPr>
          <w:rFonts w:ascii="Times New Roman" w:hAnsi="Times New Roman"/>
          <w:b/>
          <w:sz w:val="28"/>
          <w:szCs w:val="28"/>
        </w:rPr>
        <w:t>Обзор</w:t>
      </w:r>
    </w:p>
    <w:p w14:paraId="1299709B" w14:textId="305B49FB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2164">
        <w:rPr>
          <w:rFonts w:ascii="Times New Roman" w:hAnsi="Times New Roman"/>
          <w:b/>
          <w:sz w:val="28"/>
          <w:szCs w:val="28"/>
        </w:rPr>
        <w:t xml:space="preserve">правоприменительной практики контрольно-надзорной деятельности </w:t>
      </w:r>
      <w:r w:rsidRPr="00492164">
        <w:rPr>
          <w:rFonts w:ascii="Times New Roman" w:hAnsi="Times New Roman"/>
          <w:b/>
          <w:sz w:val="28"/>
          <w:szCs w:val="28"/>
        </w:rPr>
        <w:br/>
        <w:t xml:space="preserve">в Верхне-Донском управлении Федеральной службы по экологическому, технологическому и атомному надзору при осуществлении </w:t>
      </w:r>
      <w:r w:rsidRPr="0049216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492164">
        <w:rPr>
          <w:rFonts w:ascii="Times New Roman" w:hAnsi="Times New Roman"/>
          <w:b/>
          <w:sz w:val="28"/>
          <w:szCs w:val="28"/>
          <w:shd w:val="clear" w:color="auto" w:fill="FFFFFF"/>
        </w:rPr>
        <w:br/>
        <w:t xml:space="preserve">в области промышленной безопасности </w:t>
      </w:r>
      <w:r w:rsidRPr="004921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 6 месяцев 202</w:t>
      </w:r>
      <w:r w:rsidR="00EA2B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49216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</w:p>
    <w:p w14:paraId="2381A9ED" w14:textId="77777777" w:rsidR="00492164" w:rsidRPr="00492164" w:rsidRDefault="00492164" w:rsidP="00492164">
      <w:pPr>
        <w:spacing w:after="0" w:line="240" w:lineRule="auto"/>
        <w:ind w:right="-2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060A4BE" w14:textId="77777777" w:rsidR="00492164" w:rsidRPr="00492164" w:rsidRDefault="00492164" w:rsidP="00492164">
      <w:pPr>
        <w:keepNext/>
        <w:keepLines/>
        <w:spacing w:after="0"/>
        <w:ind w:right="-2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492164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  <w:bookmarkEnd w:id="0"/>
    </w:p>
    <w:p w14:paraId="569CD6FA" w14:textId="77777777" w:rsidR="00492164" w:rsidRPr="00492164" w:rsidRDefault="00492164" w:rsidP="00492164">
      <w:pPr>
        <w:spacing w:after="0"/>
        <w:rPr>
          <w:rFonts w:ascii="Times New Roman" w:hAnsi="Times New Roman"/>
          <w:sz w:val="28"/>
          <w:szCs w:val="28"/>
        </w:rPr>
      </w:pPr>
    </w:p>
    <w:p w14:paraId="59F0195F" w14:textId="77777777" w:rsidR="00492164" w:rsidRPr="00492164" w:rsidRDefault="00492164" w:rsidP="00492164">
      <w:pPr>
        <w:spacing w:after="0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В соответствии с пунктом 3 постановления Правительства Российской Федерации от 15 ноября 2012 г. № 1170 «Об утверждении Положения </w:t>
      </w:r>
      <w:r w:rsidRPr="00492164">
        <w:rPr>
          <w:rFonts w:ascii="Times New Roman" w:hAnsi="Times New Roman"/>
          <w:sz w:val="28"/>
          <w:szCs w:val="28"/>
        </w:rPr>
        <w:br/>
        <w:t>о федеральном государственном надзоре в области промышленной безопасности» Верхне-Донское управление Федеральной службы по экологическому, технологическому и атомному надзору (далее – Управление) является федеральным органом исполнительной власти, уполномоченным на осуществление федерального государственного надзора в обл</w:t>
      </w:r>
      <w:bookmarkStart w:id="2" w:name="OLE_LINK3"/>
      <w:bookmarkStart w:id="3" w:name="OLE_LINK2"/>
      <w:r w:rsidRPr="00492164">
        <w:rPr>
          <w:rFonts w:ascii="Times New Roman" w:hAnsi="Times New Roman"/>
          <w:sz w:val="28"/>
          <w:szCs w:val="28"/>
        </w:rPr>
        <w:t>асти промышленной безопасности.</w:t>
      </w:r>
    </w:p>
    <w:bookmarkEnd w:id="2"/>
    <w:bookmarkEnd w:id="3"/>
    <w:p w14:paraId="6B0A4892" w14:textId="61B62800" w:rsidR="00492164" w:rsidRPr="00492164" w:rsidRDefault="00492164" w:rsidP="00492164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Настоящий доклад о правоприменительной практике контрольно-надзорной деятельности в Верхне-Донском управлении Ростехнадзора при осуществлении федерального государственного надзора в области промышленной безопасности за 6 месяцев </w:t>
      </w:r>
      <w:r w:rsidRPr="00492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9962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492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492164">
        <w:rPr>
          <w:rFonts w:ascii="Times New Roman" w:hAnsi="Times New Roman"/>
          <w:sz w:val="28"/>
          <w:szCs w:val="28"/>
        </w:rPr>
        <w:t xml:space="preserve"> сформирован в целях профилактики нарушений обязательных требований и основан на реализации положений:</w:t>
      </w:r>
    </w:p>
    <w:p w14:paraId="7C3D59E5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bCs/>
          <w:sz w:val="28"/>
          <w:szCs w:val="28"/>
        </w:rPr>
        <w:t xml:space="preserve">постановления Правительства Российской Федерации от 26 декабря 2018 г. № 1680 «Об утверждении общих требований к организации </w:t>
      </w:r>
      <w:r w:rsidRPr="00492164">
        <w:rPr>
          <w:rFonts w:ascii="Times New Roman" w:hAnsi="Times New Roman"/>
          <w:bCs/>
          <w:sz w:val="28"/>
          <w:szCs w:val="28"/>
        </w:rPr>
        <w:br/>
        <w:t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14:paraId="58AE9370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 xml:space="preserve">Методических рекомендаций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</w:t>
      </w:r>
      <w:r w:rsidRPr="00492164">
        <w:rPr>
          <w:rFonts w:ascii="Times New Roman" w:hAnsi="Times New Roman"/>
          <w:sz w:val="28"/>
          <w:szCs w:val="28"/>
        </w:rPr>
        <w:br/>
        <w:t>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9 сентября 2016 г. № 7);</w:t>
      </w:r>
    </w:p>
    <w:p w14:paraId="3C5B033C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Методических рекомендаций по подготовке и проведению профилактических мероприятий, направленных на предупреждение нарушений    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14:paraId="0A97DC95" w14:textId="77777777" w:rsidR="00492164" w:rsidRPr="00492164" w:rsidRDefault="00492164" w:rsidP="00492164">
      <w:pPr>
        <w:spacing w:after="0"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lastRenderedPageBreak/>
        <w:t xml:space="preserve">приказа Ростехнадзора от 26 февраля 2020 г. № 81 «Об утверждении Порядка организации работы по обобщению и анализу правоприменительной практики   контрольно-надзорной   деятельности   в   Федеральной   службе </w:t>
      </w:r>
      <w:r w:rsidRPr="00492164">
        <w:rPr>
          <w:rFonts w:ascii="Times New Roman" w:hAnsi="Times New Roman"/>
          <w:sz w:val="28"/>
          <w:szCs w:val="28"/>
        </w:rPr>
        <w:br/>
        <w:t>по экологическому, технологическому и атомному надзору».</w:t>
      </w:r>
    </w:p>
    <w:p w14:paraId="7EF5F40D" w14:textId="6195D26E" w:rsidR="00492164" w:rsidRPr="00492164" w:rsidRDefault="00492164" w:rsidP="00492164">
      <w:pPr>
        <w:spacing w:after="0"/>
        <w:ind w:right="-2" w:firstLine="686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hAnsi="Times New Roman"/>
          <w:sz w:val="28"/>
          <w:szCs w:val="28"/>
        </w:rPr>
        <w:t>Основной целью проверок, проводимых в рамках осуществления федерального государственного надзора в области промышленной безопасности, является обеспечение безопасности при эксплуатации опасных   производственных объектов (далее – ОПО), а также защита жизни и здоровья работников таких объектов.</w:t>
      </w:r>
    </w:p>
    <w:bookmarkEnd w:id="1"/>
    <w:p w14:paraId="30E49886" w14:textId="77777777" w:rsidR="007B1AAD" w:rsidRPr="007B1AAD" w:rsidRDefault="007B1AAD" w:rsidP="007B1AAD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CBC09BF" w14:textId="77777777" w:rsidR="00175515" w:rsidRDefault="00175515" w:rsidP="007B1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CEBFA6" w14:textId="77777777" w:rsidR="00175515" w:rsidRPr="00175515" w:rsidRDefault="00175515" w:rsidP="0017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03EF">
        <w:rPr>
          <w:rFonts w:ascii="Times New Roman" w:hAnsi="Times New Roman"/>
          <w:b/>
          <w:sz w:val="28"/>
          <w:szCs w:val="28"/>
        </w:rPr>
        <w:t>Государственный надзор в горнорудной и нерудной отрасли</w:t>
      </w:r>
    </w:p>
    <w:p w14:paraId="6A9B2648" w14:textId="77777777" w:rsidR="00175515" w:rsidRPr="00175515" w:rsidRDefault="00175515" w:rsidP="00175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70FD67" w14:textId="77777777" w:rsidR="007403EF" w:rsidRPr="00175515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 xml:space="preserve">Государственный горный надзор за выполнением требований Федеральных законов, постановлений Правительства РФ, </w:t>
      </w:r>
      <w:proofErr w:type="spellStart"/>
      <w:r w:rsidRPr="00175515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 по промышленной безопасности на опасных производственных объектах осуществлялся </w:t>
      </w:r>
      <w:proofErr w:type="spellStart"/>
      <w:r w:rsidRPr="00175515">
        <w:rPr>
          <w:rFonts w:ascii="Times New Roman" w:hAnsi="Times New Roman"/>
          <w:sz w:val="28"/>
          <w:szCs w:val="28"/>
        </w:rPr>
        <w:t>Верхне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 - Донским управлением </w:t>
      </w:r>
      <w:proofErr w:type="spellStart"/>
      <w:r w:rsidRPr="00175515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 на поднадзорной территории. </w:t>
      </w:r>
    </w:p>
    <w:p w14:paraId="65B61D20" w14:textId="77777777" w:rsidR="007403EF" w:rsidRPr="00175515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>На отчётный период 6 месяцев 202</w:t>
      </w:r>
      <w:r>
        <w:rPr>
          <w:rFonts w:ascii="Times New Roman" w:hAnsi="Times New Roman"/>
          <w:sz w:val="28"/>
          <w:szCs w:val="28"/>
        </w:rPr>
        <w:t>2</w:t>
      </w:r>
      <w:r w:rsidRPr="00175515">
        <w:rPr>
          <w:rFonts w:ascii="Times New Roman" w:hAnsi="Times New Roman"/>
          <w:sz w:val="28"/>
          <w:szCs w:val="28"/>
        </w:rPr>
        <w:t xml:space="preserve"> под надзором находится 20 предприятий, ведущих горные работы (подземных рудников – 2, дренажных</w:t>
      </w:r>
      <w:r w:rsidRPr="00175515">
        <w:rPr>
          <w:rFonts w:ascii="Times New Roman" w:hAnsi="Times New Roman"/>
          <w:sz w:val="28"/>
          <w:szCs w:val="28"/>
        </w:rPr>
        <w:br/>
        <w:t>шахт -3, карьеров – 17, обогатительных фабрик – 9, хвостохранилищ-3, участков горного капитального строительства - 2) и 1 предприятие осуществляет строительство подземного овощехранилища.</w:t>
      </w:r>
    </w:p>
    <w:p w14:paraId="1688441F" w14:textId="77777777" w:rsidR="007403EF" w:rsidRPr="00175515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 xml:space="preserve">Основными </w:t>
      </w:r>
      <w:proofErr w:type="spellStart"/>
      <w:r w:rsidRPr="00175515">
        <w:rPr>
          <w:rFonts w:ascii="Times New Roman" w:hAnsi="Times New Roman"/>
          <w:sz w:val="28"/>
          <w:szCs w:val="28"/>
        </w:rPr>
        <w:t>недропользователями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 являются АО «Лебединский ГОК», </w:t>
      </w:r>
      <w:r>
        <w:rPr>
          <w:rFonts w:ascii="Times New Roman" w:hAnsi="Times New Roman"/>
          <w:sz w:val="28"/>
          <w:szCs w:val="28"/>
        </w:rPr>
        <w:br/>
      </w:r>
      <w:r w:rsidRPr="00175515">
        <w:rPr>
          <w:rFonts w:ascii="Times New Roman" w:hAnsi="Times New Roman"/>
          <w:sz w:val="28"/>
          <w:szCs w:val="28"/>
        </w:rPr>
        <w:t xml:space="preserve">АО «Михайловский ГОК», АО «Стойленский ГОК», АО «Комбинат </w:t>
      </w:r>
      <w:proofErr w:type="spellStart"/>
      <w:r w:rsidRPr="00175515">
        <w:rPr>
          <w:rFonts w:ascii="Times New Roman" w:hAnsi="Times New Roman"/>
          <w:sz w:val="28"/>
          <w:szCs w:val="28"/>
        </w:rPr>
        <w:t>КМАруда</w:t>
      </w:r>
      <w:proofErr w:type="spellEnd"/>
      <w:r w:rsidRPr="00175515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175515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175515">
        <w:rPr>
          <w:rFonts w:ascii="Times New Roman" w:hAnsi="Times New Roman"/>
          <w:sz w:val="28"/>
          <w:szCs w:val="28"/>
        </w:rPr>
        <w:t>» (</w:t>
      </w:r>
      <w:proofErr w:type="spellStart"/>
      <w:r w:rsidRPr="00175515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 ГОК), АО «Павловск Неруд»</w:t>
      </w:r>
      <w:r>
        <w:rPr>
          <w:rFonts w:ascii="Times New Roman" w:hAnsi="Times New Roman"/>
          <w:sz w:val="28"/>
          <w:szCs w:val="28"/>
        </w:rPr>
        <w:t>, ООО «</w:t>
      </w:r>
      <w:proofErr w:type="spellStart"/>
      <w:r>
        <w:rPr>
          <w:rFonts w:ascii="Times New Roman" w:hAnsi="Times New Roman"/>
          <w:sz w:val="28"/>
          <w:szCs w:val="28"/>
        </w:rPr>
        <w:t>Сибелко</w:t>
      </w:r>
      <w:proofErr w:type="spellEnd"/>
      <w:r>
        <w:rPr>
          <w:rFonts w:ascii="Times New Roman" w:hAnsi="Times New Roman"/>
          <w:sz w:val="28"/>
          <w:szCs w:val="28"/>
        </w:rPr>
        <w:t xml:space="preserve"> Воронеж».</w:t>
      </w:r>
    </w:p>
    <w:p w14:paraId="04AA1788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За 6 месяцев 2022 на предприятиях поднадзорных Верхне-Донского управления </w:t>
      </w:r>
      <w:proofErr w:type="spellStart"/>
      <w:r w:rsidRPr="00572065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аварий не зафиксировано. </w:t>
      </w:r>
    </w:p>
    <w:p w14:paraId="0C556DB6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За шесть месяцев 2022 года на поднадзорных организациях объектах произошло 5 несчастных случая, а именно:</w:t>
      </w:r>
    </w:p>
    <w:p w14:paraId="445EA686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1. Тяжелый несчастный случай происшедший 28 января 2022 в 23 часов 00 минут ООО «</w:t>
      </w:r>
      <w:proofErr w:type="spellStart"/>
      <w:r w:rsidRPr="00572065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ГОК», расположенного по адресу: 309076 Белгородская область, </w:t>
      </w:r>
      <w:proofErr w:type="spellStart"/>
      <w:r w:rsidRPr="00572065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район, поселок Яковлево 632км. трассы М-2, помещение 73, дом 1, с машинистом подземных самоходных машин 4 разряда </w:t>
      </w:r>
      <w:proofErr w:type="spellStart"/>
      <w:r w:rsidRPr="00572065">
        <w:rPr>
          <w:rFonts w:ascii="Times New Roman" w:hAnsi="Times New Roman"/>
          <w:sz w:val="28"/>
          <w:szCs w:val="28"/>
        </w:rPr>
        <w:t>Балышевым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Д.М.</w:t>
      </w:r>
    </w:p>
    <w:p w14:paraId="7E27407D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Основная причина: </w:t>
      </w:r>
    </w:p>
    <w:p w14:paraId="42E1E522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Неудовлетворительная организация безопасного производства работ в подземных горных выработках со стороны должностных лиц рудника подземного, выразившаяся в:</w:t>
      </w:r>
    </w:p>
    <w:p w14:paraId="6F202E94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- отсутствии монолитности нижней части вышележащего закладочного массива очистной </w:t>
      </w:r>
      <w:proofErr w:type="spellStart"/>
      <w:r w:rsidRPr="00572065">
        <w:rPr>
          <w:rFonts w:ascii="Times New Roman" w:hAnsi="Times New Roman"/>
          <w:sz w:val="28"/>
          <w:szCs w:val="28"/>
        </w:rPr>
        <w:t>заходки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№6-5-30 гор. -390м в результате смешивания слоя руды и закладочного раствора;</w:t>
      </w:r>
    </w:p>
    <w:p w14:paraId="40A7CCD1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lastRenderedPageBreak/>
        <w:t xml:space="preserve">- допуске работников к выполнению работ в забое очистной </w:t>
      </w:r>
      <w:proofErr w:type="spellStart"/>
      <w:r w:rsidRPr="00572065">
        <w:rPr>
          <w:rFonts w:ascii="Times New Roman" w:hAnsi="Times New Roman"/>
          <w:sz w:val="28"/>
          <w:szCs w:val="28"/>
        </w:rPr>
        <w:t>заходке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№м6-6-30 </w:t>
      </w:r>
      <w:proofErr w:type="gramStart"/>
      <w:r w:rsidRPr="00572065">
        <w:rPr>
          <w:rFonts w:ascii="Times New Roman" w:hAnsi="Times New Roman"/>
          <w:sz w:val="28"/>
          <w:szCs w:val="28"/>
        </w:rPr>
        <w:t>гор.-</w:t>
      </w:r>
      <w:proofErr w:type="gramEnd"/>
      <w:r w:rsidRPr="00572065">
        <w:rPr>
          <w:rFonts w:ascii="Times New Roman" w:hAnsi="Times New Roman"/>
          <w:sz w:val="28"/>
          <w:szCs w:val="28"/>
        </w:rPr>
        <w:t xml:space="preserve">394м при наличии скрытого, не обобранного </w:t>
      </w:r>
      <w:proofErr w:type="spellStart"/>
      <w:r w:rsidRPr="00572065">
        <w:rPr>
          <w:rFonts w:ascii="Times New Roman" w:hAnsi="Times New Roman"/>
          <w:sz w:val="28"/>
          <w:szCs w:val="28"/>
        </w:rPr>
        <w:t>заколообразования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вышележащего закладочного массива очистной </w:t>
      </w:r>
      <w:proofErr w:type="spellStart"/>
      <w:r w:rsidRPr="00572065">
        <w:rPr>
          <w:rFonts w:ascii="Times New Roman" w:hAnsi="Times New Roman"/>
          <w:sz w:val="28"/>
          <w:szCs w:val="28"/>
        </w:rPr>
        <w:t>заходки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№ 6-5-30 гор.-390м;</w:t>
      </w:r>
    </w:p>
    <w:p w14:paraId="00693AE2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- допуске машиниста ПСМ </w:t>
      </w:r>
      <w:proofErr w:type="spellStart"/>
      <w:r w:rsidRPr="00572065">
        <w:rPr>
          <w:rFonts w:ascii="Times New Roman" w:hAnsi="Times New Roman"/>
          <w:sz w:val="28"/>
          <w:szCs w:val="28"/>
        </w:rPr>
        <w:t>Балышева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Д.М. к выполнению работ по управлению смесительно-зарядной станции при заряжании забоя в очистной </w:t>
      </w:r>
      <w:proofErr w:type="spellStart"/>
      <w:r w:rsidRPr="00572065">
        <w:rPr>
          <w:rFonts w:ascii="Times New Roman" w:hAnsi="Times New Roman"/>
          <w:sz w:val="28"/>
          <w:szCs w:val="28"/>
        </w:rPr>
        <w:t>заходке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№ 6-6-30 </w:t>
      </w:r>
      <w:proofErr w:type="gramStart"/>
      <w:r w:rsidRPr="00572065">
        <w:rPr>
          <w:rFonts w:ascii="Times New Roman" w:hAnsi="Times New Roman"/>
          <w:sz w:val="28"/>
          <w:szCs w:val="28"/>
        </w:rPr>
        <w:t>гор.-</w:t>
      </w:r>
      <w:proofErr w:type="gramEnd"/>
      <w:r w:rsidRPr="00572065">
        <w:rPr>
          <w:rFonts w:ascii="Times New Roman" w:hAnsi="Times New Roman"/>
          <w:sz w:val="28"/>
          <w:szCs w:val="28"/>
        </w:rPr>
        <w:t>394м.</w:t>
      </w:r>
    </w:p>
    <w:p w14:paraId="6004921E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Сопутствующие причины: </w:t>
      </w:r>
    </w:p>
    <w:p w14:paraId="2A667493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Неудовлетворительное осуществление производственного контроля за соблюдением требований промышленной безопасности, а также за соблюдением требований охраны труда, со стороны юридического лица и должностных лиц ООО «</w:t>
      </w:r>
      <w:proofErr w:type="spellStart"/>
      <w:r w:rsidRPr="00572065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ГОК», выразившаяся в:</w:t>
      </w:r>
    </w:p>
    <w:p w14:paraId="3792EDF1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отсутствие руководства и контроля со стороны руководителей и специалистов рудника подземного за выполнением наряд-заданий взрывниками, выполняющими заряжание забоев в одно лицо;</w:t>
      </w:r>
    </w:p>
    <w:p w14:paraId="1ABEF56B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-выдаче наряда машинисту ПСМ </w:t>
      </w:r>
      <w:proofErr w:type="spellStart"/>
      <w:r w:rsidRPr="00572065">
        <w:rPr>
          <w:rFonts w:ascii="Times New Roman" w:hAnsi="Times New Roman"/>
          <w:sz w:val="28"/>
          <w:szCs w:val="28"/>
        </w:rPr>
        <w:t>Балышеву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Д.М. горным мастер участка взрывных работ без конкретного обозначения горных выработок;</w:t>
      </w:r>
    </w:p>
    <w:p w14:paraId="2AD9CC8F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 - отсутствие в регламенте технологического производственного процесса «Ведение очистных работ в условиях рудника подземного» </w:t>
      </w:r>
      <w:proofErr w:type="gramStart"/>
      <w:r w:rsidRPr="00572065">
        <w:rPr>
          <w:rFonts w:ascii="Times New Roman" w:hAnsi="Times New Roman"/>
          <w:sz w:val="28"/>
          <w:szCs w:val="28"/>
        </w:rPr>
        <w:t>признаков</w:t>
      </w:r>
      <w:proofErr w:type="gramEnd"/>
      <w:r w:rsidRPr="00572065">
        <w:rPr>
          <w:rFonts w:ascii="Times New Roman" w:hAnsi="Times New Roman"/>
          <w:sz w:val="28"/>
          <w:szCs w:val="28"/>
        </w:rPr>
        <w:t xml:space="preserve"> крытых </w:t>
      </w:r>
      <w:proofErr w:type="spellStart"/>
      <w:r w:rsidRPr="00572065">
        <w:rPr>
          <w:rFonts w:ascii="Times New Roman" w:hAnsi="Times New Roman"/>
          <w:sz w:val="28"/>
          <w:szCs w:val="28"/>
        </w:rPr>
        <w:t>заколообразований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в закладочном массиве.</w:t>
      </w:r>
    </w:p>
    <w:p w14:paraId="008956C1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2. Несчастный случай со смертельным исходом происшедший 05 февраля 2022 года в 19 часов 00 минуту с проходчиком 5 разряда горнопроходческого участка №4 ООО «КАНЕКС ШАХТОСТРОЙ» </w:t>
      </w:r>
      <w:proofErr w:type="spellStart"/>
      <w:r w:rsidRPr="00572065">
        <w:rPr>
          <w:rFonts w:ascii="Times New Roman" w:hAnsi="Times New Roman"/>
          <w:sz w:val="28"/>
          <w:szCs w:val="28"/>
        </w:rPr>
        <w:t>Житихиным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Олегом Анатольевичем, 1976 года рождения, по адресу: 309076 Белгородская область, </w:t>
      </w:r>
      <w:proofErr w:type="spellStart"/>
      <w:r w:rsidRPr="00572065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район, поселок Яковлево, 632 км трассы М-2 Территория, дом 1, Помещение 73, Камера технического обслуживания и текущего ремонта самоходного оборудования, гор. -370м «Рудника подземного» ООО «</w:t>
      </w:r>
      <w:proofErr w:type="spellStart"/>
      <w:r w:rsidRPr="00572065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ГОК» передана по акту-допуску организации ООО «КАНЕКС ШАХТОСТРОЙ» от 01.11.2021 для производства в нем горнопроходческих и </w:t>
      </w:r>
      <w:proofErr w:type="spellStart"/>
      <w:r w:rsidRPr="00572065">
        <w:rPr>
          <w:rFonts w:ascii="Times New Roman" w:hAnsi="Times New Roman"/>
          <w:sz w:val="28"/>
          <w:szCs w:val="28"/>
        </w:rPr>
        <w:t>горномонтажных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работ в период с 01.11.2021 по 31.03.2022.</w:t>
      </w:r>
    </w:p>
    <w:p w14:paraId="2FD1E48F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Основная причина:</w:t>
      </w:r>
    </w:p>
    <w:p w14:paraId="223A0F81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Неудовлетворительная организация безопасного производства работ в подземных горных выработках со стороны должностных лиц Шахтостроительного управления №4, выразившаяся в:</w:t>
      </w:r>
      <w:r w:rsidRPr="00572065">
        <w:rPr>
          <w:rFonts w:ascii="Times New Roman" w:hAnsi="Times New Roman"/>
          <w:sz w:val="28"/>
          <w:szCs w:val="28"/>
        </w:rPr>
        <w:tab/>
      </w:r>
    </w:p>
    <w:p w14:paraId="287186C4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эксплуатации технически неисправной погрузочно-доставочной машины №421;</w:t>
      </w:r>
    </w:p>
    <w:p w14:paraId="264BE68F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несоблюдении требований проекта производства работ в части подъема и монтажа балок;</w:t>
      </w:r>
    </w:p>
    <w:p w14:paraId="48D8B382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отсутствии руководства и контроля за безопасным выполнением работ со стороны горного мастера Шахтостроительного управления-4;</w:t>
      </w:r>
    </w:p>
    <w:p w14:paraId="3C6B6339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не обеспечении безопасности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материалов.</w:t>
      </w:r>
    </w:p>
    <w:p w14:paraId="7ECA4D88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Нарушение требований охраны труда и промышленной безопасности выразившаяся в:</w:t>
      </w:r>
    </w:p>
    <w:p w14:paraId="320D53B7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lastRenderedPageBreak/>
        <w:t xml:space="preserve"> - нахождении в опасной зоне, работающей ПДМ (в кабине) проходчика </w:t>
      </w:r>
      <w:proofErr w:type="spellStart"/>
      <w:r w:rsidRPr="00572065">
        <w:rPr>
          <w:rFonts w:ascii="Times New Roman" w:hAnsi="Times New Roman"/>
          <w:sz w:val="28"/>
          <w:szCs w:val="28"/>
        </w:rPr>
        <w:t>Житихина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О.А.</w:t>
      </w:r>
    </w:p>
    <w:p w14:paraId="44517051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Сопутствующие причины:</w:t>
      </w:r>
    </w:p>
    <w:p w14:paraId="034EAF4B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Неудовлетворительное осуществление производственного контроля за соблюдением требований промышленной безопасности, а также несоблюдение требований охраны труда со стороны юридического и должностных лиц Шахтостроительного управления ООО «КАНЕКС ШАХТОСТРОЙ», выразившиеся в:</w:t>
      </w:r>
    </w:p>
    <w:p w14:paraId="7CA777E1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отсутствии контроля со стороны руководителей и специалистов ООО «КАНЕКС ШАХТОСТРОЙ» за безопасным выполнением работ при эксплуатации погрузочно-доставочной машины №421 и выполнении работ в Камере ТО и ТР;</w:t>
      </w:r>
    </w:p>
    <w:p w14:paraId="3FAEF651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проведении ежесменного обслуживания используемой техники с двигателем внутреннего сгорания без лица, ответственного за выпуск машины на линию;</w:t>
      </w:r>
    </w:p>
    <w:p w14:paraId="362C4A7B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- невыполнении требований по предотвращению самопроизвольного движения ПДМ №421 после покидания ее машинистом </w:t>
      </w:r>
      <w:proofErr w:type="spellStart"/>
      <w:r w:rsidRPr="00572065">
        <w:rPr>
          <w:rFonts w:ascii="Times New Roman" w:hAnsi="Times New Roman"/>
          <w:sz w:val="28"/>
          <w:szCs w:val="28"/>
        </w:rPr>
        <w:t>Кудакаевым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Н.Н. и оставлении машины в рабочем (не заглушенном) состоянии;</w:t>
      </w:r>
    </w:p>
    <w:p w14:paraId="5C322E58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не обеспечении надлежащего функционирования системы управления охраной труда в части отсутствия расчета профессиональных рисков.</w:t>
      </w:r>
    </w:p>
    <w:p w14:paraId="0C28C1C2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3. Несчастный случай со смертельным исходом происшедший 28 марта 2022 года в 13 часов 45 минут, с машинистом эксгаустера 4 разряда цеха обжига №2 </w:t>
      </w:r>
      <w:proofErr w:type="spellStart"/>
      <w:r w:rsidRPr="00572065">
        <w:rPr>
          <w:rFonts w:ascii="Times New Roman" w:hAnsi="Times New Roman"/>
          <w:sz w:val="28"/>
          <w:szCs w:val="28"/>
        </w:rPr>
        <w:t>Ачкасовым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Андреем Владимировичем на опасном производственном объекте «Фабрика </w:t>
      </w:r>
      <w:proofErr w:type="spellStart"/>
      <w:r w:rsidRPr="00572065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концентрата» АО «Лебединский ГОК», Рег. № А06-00331-0007, по адресу: 309191, Белгородская область, г. Губкин, промышленная зона, </w:t>
      </w:r>
      <w:proofErr w:type="spellStart"/>
      <w:r w:rsidRPr="00572065">
        <w:rPr>
          <w:rFonts w:ascii="Times New Roman" w:hAnsi="Times New Roman"/>
          <w:sz w:val="28"/>
          <w:szCs w:val="28"/>
        </w:rPr>
        <w:t>промплощадка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065">
        <w:rPr>
          <w:rFonts w:ascii="Times New Roman" w:hAnsi="Times New Roman"/>
          <w:sz w:val="28"/>
          <w:szCs w:val="28"/>
        </w:rPr>
        <w:t>ЛГОКа</w:t>
      </w:r>
      <w:proofErr w:type="spellEnd"/>
      <w:r w:rsidRPr="00572065">
        <w:rPr>
          <w:rFonts w:ascii="Times New Roman" w:hAnsi="Times New Roman"/>
          <w:sz w:val="28"/>
          <w:szCs w:val="28"/>
        </w:rPr>
        <w:t>.</w:t>
      </w:r>
    </w:p>
    <w:p w14:paraId="129DF683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Причины несчастного случая: </w:t>
      </w:r>
    </w:p>
    <w:p w14:paraId="5106BA8F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Смерть машиниста эксгаустера 4-го разряда участка обжига №2 фабрики </w:t>
      </w:r>
      <w:proofErr w:type="spellStart"/>
      <w:r w:rsidRPr="00572065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065">
        <w:rPr>
          <w:rFonts w:ascii="Times New Roman" w:hAnsi="Times New Roman"/>
          <w:sz w:val="28"/>
          <w:szCs w:val="28"/>
        </w:rPr>
        <w:t>Ачкасова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А.В. наступила в результате механической асфиксии от закрытия просвета дыхательных путей жидкостью с примесью инородной черной мелкодисперсной кашицеобразной массы с частицами черного цвета.</w:t>
      </w:r>
    </w:p>
    <w:p w14:paraId="0A2FD7EB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4. Несчастный случай со смертельным исходом происшедший 06 апреля 2022 года в 14 часов 30 минут, с </w:t>
      </w:r>
      <w:proofErr w:type="spellStart"/>
      <w:r w:rsidRPr="00572065">
        <w:rPr>
          <w:rFonts w:ascii="Times New Roman" w:hAnsi="Times New Roman"/>
          <w:sz w:val="28"/>
          <w:szCs w:val="28"/>
        </w:rPr>
        <w:t>электрогазосварщиком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(на обжиге) 5 разряда Центра </w:t>
      </w:r>
      <w:proofErr w:type="spellStart"/>
      <w:r w:rsidRPr="00572065">
        <w:rPr>
          <w:rFonts w:ascii="Times New Roman" w:hAnsi="Times New Roman"/>
          <w:sz w:val="28"/>
          <w:szCs w:val="28"/>
        </w:rPr>
        <w:t>ТОиР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ФОК дирекции по техническому обслуживанию и ремонтам </w:t>
      </w:r>
      <w:proofErr w:type="spellStart"/>
      <w:r w:rsidRPr="00572065">
        <w:rPr>
          <w:rFonts w:ascii="Times New Roman" w:hAnsi="Times New Roman"/>
          <w:sz w:val="28"/>
          <w:szCs w:val="28"/>
        </w:rPr>
        <w:t>производственно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– технической дирекции АО «Лебединского ГОК» Горбань Сергеем Владимировичем на опасном производственном объекте «Фабрика </w:t>
      </w:r>
      <w:proofErr w:type="spellStart"/>
      <w:r w:rsidRPr="00572065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концентрата АО «Лебединский ГОК», Рег. № А06-00331-0007, по адресу: 309191, Белгородская область, г. Губкин, </w:t>
      </w:r>
      <w:proofErr w:type="spellStart"/>
      <w:r w:rsidRPr="00572065">
        <w:rPr>
          <w:rFonts w:ascii="Times New Roman" w:hAnsi="Times New Roman"/>
          <w:sz w:val="28"/>
          <w:szCs w:val="28"/>
        </w:rPr>
        <w:t>промплощадка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065">
        <w:rPr>
          <w:rFonts w:ascii="Times New Roman" w:hAnsi="Times New Roman"/>
          <w:sz w:val="28"/>
          <w:szCs w:val="28"/>
        </w:rPr>
        <w:t>ЛГОКа</w:t>
      </w:r>
      <w:proofErr w:type="spellEnd"/>
      <w:r w:rsidRPr="00572065">
        <w:rPr>
          <w:rFonts w:ascii="Times New Roman" w:hAnsi="Times New Roman"/>
          <w:sz w:val="28"/>
          <w:szCs w:val="28"/>
        </w:rPr>
        <w:t>.</w:t>
      </w:r>
    </w:p>
    <w:p w14:paraId="687B0F49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Основная причина:</w:t>
      </w:r>
    </w:p>
    <w:p w14:paraId="54065735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Неудовлетворительная организация безопасного производства работ повышенной опасности со стороны должностных лиц фабрики </w:t>
      </w:r>
      <w:proofErr w:type="spellStart"/>
      <w:r w:rsidRPr="00572065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, центра </w:t>
      </w:r>
      <w:proofErr w:type="spellStart"/>
      <w:r w:rsidRPr="00572065">
        <w:rPr>
          <w:rFonts w:ascii="Times New Roman" w:hAnsi="Times New Roman"/>
          <w:sz w:val="28"/>
          <w:szCs w:val="28"/>
        </w:rPr>
        <w:t>ТОиР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ФОК АО «Лебединский ГОК», выразившаяся в:</w:t>
      </w:r>
    </w:p>
    <w:p w14:paraId="124C777B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выполнении работ по ремонту шибера секторного затвора обжиговой машины №4 на конвейере КГ-1А без оформления наряда-допуска на производство работ повышенной опасности;</w:t>
      </w:r>
    </w:p>
    <w:p w14:paraId="1A905A64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lastRenderedPageBreak/>
        <w:t>- выполнении работ по ремонту шибера секторного затвора обжиговой машины №4 на конвейере КГ-1А без разборки электрических схем ленточного конвейера КГ-1А и секторного затвора обжиговой машины №4, освобождения бункера охладителя от материала;</w:t>
      </w:r>
    </w:p>
    <w:p w14:paraId="2EE8645A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- нахождении работников центра </w:t>
      </w:r>
      <w:proofErr w:type="spellStart"/>
      <w:r w:rsidRPr="00572065">
        <w:rPr>
          <w:rFonts w:ascii="Times New Roman" w:hAnsi="Times New Roman"/>
          <w:sz w:val="28"/>
          <w:szCs w:val="28"/>
        </w:rPr>
        <w:t>ТОиР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ФОК в перегрузочном узле в момент запуска конвейера КГ-1А;</w:t>
      </w:r>
    </w:p>
    <w:p w14:paraId="245EA91D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выполнении работ по ремонту шибера секторного затвора обжиговой машины №4 на конвейере КГ-1А, относящейся к выполнению работ повышенной опасности без присутствия лица технического надзора на месте производства работ;</w:t>
      </w:r>
    </w:p>
    <w:p w14:paraId="5E8A7DE6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запуске конвейера КГ-1А без осуществления обхода и осмотра оборудования конвейера КГ-1А обслуживающим персоналом на предмет отсутствия посторонних лиц;</w:t>
      </w:r>
    </w:p>
    <w:p w14:paraId="020CBB86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- допуске к работе </w:t>
      </w:r>
      <w:proofErr w:type="spellStart"/>
      <w:r w:rsidRPr="00572065">
        <w:rPr>
          <w:rFonts w:ascii="Times New Roman" w:hAnsi="Times New Roman"/>
          <w:sz w:val="28"/>
          <w:szCs w:val="28"/>
        </w:rPr>
        <w:t>Косинова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А.С., мастера по ремонту оборудования, участка по обслуживанию механического оборудования центра </w:t>
      </w:r>
      <w:proofErr w:type="spellStart"/>
      <w:r w:rsidRPr="00572065">
        <w:rPr>
          <w:rFonts w:ascii="Times New Roman" w:hAnsi="Times New Roman"/>
          <w:sz w:val="28"/>
          <w:szCs w:val="28"/>
        </w:rPr>
        <w:t>ТОиР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ФОК дирекции по техническому обслуживанию и ремонтам производственно-технической дирекции АО «Лебединский ГОК» без проведения обучения и проверки знаний требований охраны труда и промышленной безопасности.</w:t>
      </w:r>
    </w:p>
    <w:p w14:paraId="3D82A46D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Сопутствующая причина:</w:t>
      </w:r>
    </w:p>
    <w:p w14:paraId="57EAAB89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Неудовлетворительная организация и осуществление производственного контроля за соблюдением требований промышленной безопасности, а также несоблюдение требований охраны труда со стороны юридического и должностных лиц АО «Лебединский ГОК», выразившиеся в:</w:t>
      </w:r>
    </w:p>
    <w:p w14:paraId="60C3919E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эксплуатации конвейера КГ-1А с неисправным шибером секторного затвора обжиговой машины №4;</w:t>
      </w:r>
    </w:p>
    <w:p w14:paraId="49B634FD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не ознакомлении работников с технологической картой «ТК 7.7-12-2021 «Ремонт металлоконструкций секторного затвора КГ-1, 2, 3, 4, 1А, 2А, 3А, 4А»;</w:t>
      </w:r>
    </w:p>
    <w:p w14:paraId="6E1B9889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отсутствии информации о выполнении ремонтных работ на конвейере КГ-1А у работников участка обжига №2, участка обожженных окатышей;</w:t>
      </w:r>
    </w:p>
    <w:p w14:paraId="33B7BCAD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выдаче письменного наряд-задания работникам, не имеющим аттестации по вопросам промышленной безопасности и проверки знаний требований охраны труда;</w:t>
      </w:r>
    </w:p>
    <w:p w14:paraId="2ACE0AE5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выдаче письменного наряд-задания на ремонт шибера секторного затвора обжиговой машины №4 на конвейере КГ-1А, не определив место, объем и характер выполняемых работ;</w:t>
      </w:r>
    </w:p>
    <w:p w14:paraId="3D84C90F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- эксплуатации 06.04.2022г. конвейеров КГ-1А, КГ-2А без контроля со стороны машиниста конвейера участка обожженных окатышей, по причине направления на уборку конвейера, не входящего с его зону обслуживания;</w:t>
      </w:r>
    </w:p>
    <w:p w14:paraId="2A22246F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- принятия решения о трудоустройстве кандидата </w:t>
      </w:r>
      <w:proofErr w:type="spellStart"/>
      <w:r w:rsidRPr="00572065">
        <w:rPr>
          <w:rFonts w:ascii="Times New Roman" w:hAnsi="Times New Roman"/>
          <w:sz w:val="28"/>
          <w:szCs w:val="28"/>
        </w:rPr>
        <w:t>Косинова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А.С. в центр </w:t>
      </w:r>
      <w:proofErr w:type="spellStart"/>
      <w:r w:rsidRPr="00572065">
        <w:rPr>
          <w:rFonts w:ascii="Times New Roman" w:hAnsi="Times New Roman"/>
          <w:sz w:val="28"/>
          <w:szCs w:val="28"/>
        </w:rPr>
        <w:t>ТОиР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ФОК с несоответствующим образованием, а также принятии результатов собеседования №234 от 09.03.2022г. при отсутствии письменного решения руководителя структурного подразделения;</w:t>
      </w:r>
    </w:p>
    <w:p w14:paraId="7ADC83F2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 xml:space="preserve">-не укомплектованности персоналом центра </w:t>
      </w:r>
      <w:proofErr w:type="spellStart"/>
      <w:r w:rsidRPr="00572065">
        <w:rPr>
          <w:rFonts w:ascii="Times New Roman" w:hAnsi="Times New Roman"/>
          <w:sz w:val="28"/>
          <w:szCs w:val="28"/>
        </w:rPr>
        <w:t>ТОиР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ФОК в количестве 17 работников, согласно штатному расписанию № 141 от 28.02.2022г.;</w:t>
      </w:r>
    </w:p>
    <w:p w14:paraId="78BEE202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lastRenderedPageBreak/>
        <w:t>- не осуществлении осмотра рабочих мест в течение смены 06.04.2022г. лицом технического надзора.</w:t>
      </w:r>
    </w:p>
    <w:p w14:paraId="4DF153BF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5. Тяжелый несчастный случай происшедший 21 июня 2022 в 07 часов 00 минут ООО «</w:t>
      </w:r>
      <w:proofErr w:type="spellStart"/>
      <w:r w:rsidRPr="00572065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ГОК», расположенного по адресу: 309076 Белгородская область, </w:t>
      </w:r>
      <w:proofErr w:type="spellStart"/>
      <w:r w:rsidRPr="00572065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район, поселок Яковлево 632км. трассы М-</w:t>
      </w:r>
      <w:proofErr w:type="gramStart"/>
      <w:r w:rsidRPr="00572065">
        <w:rPr>
          <w:rFonts w:ascii="Times New Roman" w:hAnsi="Times New Roman"/>
          <w:sz w:val="28"/>
          <w:szCs w:val="28"/>
        </w:rPr>
        <w:t>2,Территория</w:t>
      </w:r>
      <w:proofErr w:type="gramEnd"/>
      <w:r w:rsidRPr="00572065">
        <w:rPr>
          <w:rFonts w:ascii="Times New Roman" w:hAnsi="Times New Roman"/>
          <w:sz w:val="28"/>
          <w:szCs w:val="28"/>
        </w:rPr>
        <w:t xml:space="preserve">, помещение 73, дом 1, с электрослесарем по обслуживанию и ремонту оборудования подземным 5 разряда </w:t>
      </w:r>
      <w:proofErr w:type="spellStart"/>
      <w:r w:rsidRPr="00572065">
        <w:rPr>
          <w:rFonts w:ascii="Times New Roman" w:hAnsi="Times New Roman"/>
          <w:sz w:val="28"/>
          <w:szCs w:val="28"/>
        </w:rPr>
        <w:t>Токоревским</w:t>
      </w:r>
      <w:proofErr w:type="spellEnd"/>
      <w:r w:rsidRPr="00572065">
        <w:rPr>
          <w:rFonts w:ascii="Times New Roman" w:hAnsi="Times New Roman"/>
          <w:sz w:val="28"/>
          <w:szCs w:val="28"/>
        </w:rPr>
        <w:t xml:space="preserve"> Н.О., находиться в стадии расследования.</w:t>
      </w:r>
    </w:p>
    <w:p w14:paraId="3E26AB51" w14:textId="77777777" w:rsidR="007403EF" w:rsidRPr="0057206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65">
        <w:rPr>
          <w:rFonts w:ascii="Times New Roman" w:hAnsi="Times New Roman"/>
          <w:sz w:val="28"/>
          <w:szCs w:val="28"/>
        </w:rPr>
        <w:t>В сфере безопасного ведения работ, связанных с пользованием недрами и промышленной безопасности за 6 месяцев 2022 года проведено 8 проверок. Выявлено 108 нарушений обязательных требований промышленной безопасности. За допущенные нарушения наложено 27 административных наказаний, в том числе 4 временных приостановок деятельности по эксплуатации технических устройств, 5 штрафов на юридическое лицо и 23 на должностных лиц, общая сумма наложенных штрафов составила 3300 тыс. рублей.</w:t>
      </w:r>
    </w:p>
    <w:p w14:paraId="6C870F99" w14:textId="77777777" w:rsidR="007403EF" w:rsidRPr="0017551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>На всех подконтрольных предприятиях, организован и действует производственный контроль за соблюдением требований промышленной безопасности при эксплуатации опасных производственных объектов.</w:t>
      </w:r>
    </w:p>
    <w:p w14:paraId="146E643C" w14:textId="77777777" w:rsidR="007403EF" w:rsidRPr="00175515" w:rsidRDefault="007403EF" w:rsidP="007403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>Проводится экспертиза промышленной безопасности зданий и сооружений, технических устройств с истекшим сроком эксплуатации. В соответствии с Федеральным законом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эксплуатирующие организации предоставляют полиса страхования риска ответственности за причинение вреда, жизни, здоровью или имуществу третьих лиц и окружающей природной среде в результате аварии на опасном производственном объекте.</w:t>
      </w:r>
    </w:p>
    <w:p w14:paraId="6A080AD1" w14:textId="77777777" w:rsidR="007403EF" w:rsidRPr="00175515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15">
        <w:rPr>
          <w:rFonts w:ascii="Times New Roman" w:hAnsi="Times New Roman"/>
          <w:sz w:val="28"/>
          <w:szCs w:val="28"/>
        </w:rPr>
        <w:t xml:space="preserve">Поднадзорные горнорудные предприятия региона КМА: АО «Комбинат </w:t>
      </w:r>
      <w:proofErr w:type="spellStart"/>
      <w:r w:rsidRPr="00175515">
        <w:rPr>
          <w:rFonts w:ascii="Times New Roman" w:hAnsi="Times New Roman"/>
          <w:sz w:val="28"/>
          <w:szCs w:val="28"/>
        </w:rPr>
        <w:t>КМАруда</w:t>
      </w:r>
      <w:proofErr w:type="spellEnd"/>
      <w:r w:rsidRPr="00175515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175515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175515">
        <w:rPr>
          <w:rFonts w:ascii="Times New Roman" w:hAnsi="Times New Roman"/>
          <w:sz w:val="28"/>
          <w:szCs w:val="28"/>
        </w:rPr>
        <w:t>» (</w:t>
      </w:r>
      <w:proofErr w:type="spellStart"/>
      <w:r w:rsidRPr="00175515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175515">
        <w:rPr>
          <w:rFonts w:ascii="Times New Roman" w:hAnsi="Times New Roman"/>
          <w:sz w:val="28"/>
          <w:szCs w:val="28"/>
        </w:rPr>
        <w:t xml:space="preserve"> ГОК), АО «Лебединский ГОК», АО «Михайловский ГОК», АО «Стойленский ГОК» имеют договора на обслуживание с филиалом «Военизированный горноспасательный отряд Юга и Центра» ФГУП «ВГСЧ». Выполнение договорных обязательств удовлетворительное.</w:t>
      </w:r>
    </w:p>
    <w:p w14:paraId="5193D688" w14:textId="77777777" w:rsidR="007403EF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175515">
        <w:rPr>
          <w:rFonts w:ascii="Times New Roman" w:hAnsi="Times New Roman"/>
          <w:sz w:val="28"/>
          <w:szCs w:val="28"/>
        </w:rPr>
        <w:t>На предприятиях созданы вспомогательные горноспасательные команды для обслуживания опасных производственных объектов.</w:t>
      </w:r>
    </w:p>
    <w:p w14:paraId="2F99FABF" w14:textId="77777777" w:rsidR="007403EF" w:rsidRPr="00175515" w:rsidRDefault="007403EF" w:rsidP="00740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6D61FD">
        <w:rPr>
          <w:rFonts w:ascii="Times New Roman" w:hAnsi="Times New Roman"/>
          <w:sz w:val="28"/>
          <w:szCs w:val="28"/>
          <w:lang w:val="x-none" w:eastAsia="x-none"/>
        </w:rPr>
        <w:t xml:space="preserve">В сфере безопасного ведения работ, связанных с пользованием недрами и промышленной безопасности за 6 месяцев 2022 года проведено </w:t>
      </w:r>
      <w:r>
        <w:rPr>
          <w:rFonts w:ascii="Times New Roman" w:hAnsi="Times New Roman"/>
          <w:sz w:val="28"/>
          <w:szCs w:val="28"/>
          <w:lang w:eastAsia="x-none"/>
        </w:rPr>
        <w:t>10</w:t>
      </w:r>
      <w:r w:rsidRPr="006D61FD">
        <w:rPr>
          <w:rFonts w:ascii="Times New Roman" w:hAnsi="Times New Roman"/>
          <w:sz w:val="28"/>
          <w:szCs w:val="28"/>
          <w:lang w:val="x-none" w:eastAsia="x-none"/>
        </w:rPr>
        <w:t xml:space="preserve"> проверок. Выявлено </w:t>
      </w:r>
      <w:r>
        <w:rPr>
          <w:rFonts w:ascii="Times New Roman" w:hAnsi="Times New Roman"/>
          <w:sz w:val="28"/>
          <w:szCs w:val="28"/>
          <w:lang w:eastAsia="x-none"/>
        </w:rPr>
        <w:t>131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 нарушение</w:t>
      </w:r>
      <w:r w:rsidRPr="006D61FD">
        <w:rPr>
          <w:rFonts w:ascii="Times New Roman" w:hAnsi="Times New Roman"/>
          <w:sz w:val="28"/>
          <w:szCs w:val="28"/>
          <w:lang w:val="x-none" w:eastAsia="x-none"/>
        </w:rPr>
        <w:t xml:space="preserve"> обязательных требований промышленной безопасности. За допущенные нарушения наложено 27 административных наказаний, в том числе 4 временных приостановок деятельности по эксплуатации технических устройств, 5 штрафов на юридическое лицо и 23 на должностных лиц, общая сумма наложенных штрафов составила 3300 тыс. рублей.</w:t>
      </w:r>
    </w:p>
    <w:p w14:paraId="413534F9" w14:textId="77777777" w:rsidR="007403EF" w:rsidRDefault="007403EF" w:rsidP="007403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175515">
        <w:rPr>
          <w:rFonts w:ascii="Times New Roman" w:hAnsi="Times New Roman"/>
          <w:sz w:val="28"/>
          <w:szCs w:val="28"/>
          <w:lang w:val="x-none" w:eastAsia="x-none"/>
        </w:rPr>
        <w:t>На основании Приказа Верхне-Донского управления  Федеральной службы по экологическому, технологическому и атомному надзору</w:t>
      </w:r>
      <w:r w:rsidRPr="004043F8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«О назначении должностных лиц, уполномоченных осуществлять постоянный государственный надзор» должностные лица Верхне-Донского управления </w:t>
      </w:r>
      <w:proofErr w:type="spellStart"/>
      <w:r w:rsidRPr="00175515">
        <w:rPr>
          <w:rFonts w:ascii="Times New Roman" w:hAnsi="Times New Roman"/>
          <w:sz w:val="28"/>
          <w:szCs w:val="28"/>
          <w:lang w:val="x-none" w:eastAsia="x-none"/>
        </w:rPr>
        <w:t>Ростехнадзора</w:t>
      </w:r>
      <w:proofErr w:type="spellEnd"/>
      <w:r w:rsidRPr="00175515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175515">
        <w:rPr>
          <w:rFonts w:ascii="Times New Roman" w:hAnsi="Times New Roman"/>
          <w:sz w:val="28"/>
          <w:szCs w:val="28"/>
          <w:lang w:val="x-none" w:eastAsia="x-none"/>
        </w:rPr>
        <w:lastRenderedPageBreak/>
        <w:t>осуществляют постоянный государственный надзор на опасном производственном объекте</w:t>
      </w:r>
      <w:r w:rsidRPr="00175515">
        <w:rPr>
          <w:rFonts w:ascii="Times New Roman" w:hAnsi="Times New Roman"/>
          <w:bCs/>
          <w:sz w:val="28"/>
          <w:szCs w:val="28"/>
          <w:lang w:val="x-none" w:eastAsia="x-none"/>
        </w:rPr>
        <w:t xml:space="preserve"> «Рудник с подземным способом разработки»</w:t>
      </w:r>
      <w:r w:rsidRPr="00175515">
        <w:rPr>
          <w:rFonts w:ascii="Times New Roman" w:hAnsi="Times New Roman"/>
          <w:bCs/>
          <w:sz w:val="28"/>
          <w:szCs w:val="28"/>
          <w:lang w:eastAsia="x-none"/>
        </w:rPr>
        <w:t>,</w:t>
      </w:r>
      <w:r w:rsidRPr="004043F8">
        <w:rPr>
          <w:rFonts w:ascii="Times New Roman" w:hAnsi="Times New Roman"/>
          <w:sz w:val="28"/>
          <w:szCs w:val="28"/>
          <w:lang w:val="x-none" w:eastAsia="x-none"/>
        </w:rPr>
        <w:t xml:space="preserve"> принадлежащего</w:t>
      </w:r>
      <w:r w:rsidRPr="004043F8">
        <w:rPr>
          <w:rFonts w:ascii="Times New Roman" w:hAnsi="Times New Roman"/>
          <w:sz w:val="28"/>
          <w:szCs w:val="28"/>
          <w:lang w:val="x-none" w:eastAsia="x-none"/>
        </w:rPr>
        <w:br/>
      </w:r>
      <w:r w:rsidRPr="00175515">
        <w:rPr>
          <w:rFonts w:ascii="Times New Roman" w:hAnsi="Times New Roman"/>
          <w:sz w:val="28"/>
          <w:szCs w:val="28"/>
          <w:lang w:eastAsia="x-none"/>
        </w:rPr>
        <w:t>АО</w:t>
      </w:r>
      <w:r w:rsidRPr="004043F8">
        <w:rPr>
          <w:rFonts w:ascii="Times New Roman" w:hAnsi="Times New Roman"/>
          <w:sz w:val="28"/>
          <w:szCs w:val="28"/>
          <w:lang w:val="x-none" w:eastAsia="x-none"/>
        </w:rPr>
        <w:t xml:space="preserve"> «Комбинат </w:t>
      </w:r>
      <w:proofErr w:type="spellStart"/>
      <w:r w:rsidRPr="004043F8">
        <w:rPr>
          <w:rFonts w:ascii="Times New Roman" w:hAnsi="Times New Roman"/>
          <w:sz w:val="28"/>
          <w:szCs w:val="28"/>
          <w:lang w:val="x-none" w:eastAsia="x-none"/>
        </w:rPr>
        <w:t>КМАруда</w:t>
      </w:r>
      <w:proofErr w:type="spellEnd"/>
      <w:r w:rsidRPr="004043F8">
        <w:rPr>
          <w:rFonts w:ascii="Times New Roman" w:hAnsi="Times New Roman"/>
          <w:sz w:val="28"/>
          <w:szCs w:val="28"/>
          <w:lang w:val="x-none" w:eastAsia="x-none"/>
        </w:rPr>
        <w:t xml:space="preserve">», </w:t>
      </w:r>
    </w:p>
    <w:p w14:paraId="380909C5" w14:textId="77777777" w:rsidR="00175515" w:rsidRPr="007403EF" w:rsidRDefault="00175515" w:rsidP="007B1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/>
        </w:rPr>
      </w:pPr>
    </w:p>
    <w:p w14:paraId="730F212B" w14:textId="77777777" w:rsidR="007403EF" w:rsidRPr="007B1AAD" w:rsidRDefault="007403EF" w:rsidP="00740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Надзор за обращением взрывчатых материалов промышленного назначения</w:t>
      </w:r>
    </w:p>
    <w:p w14:paraId="26785487" w14:textId="77777777" w:rsidR="007403EF" w:rsidRPr="007B1AAD" w:rsidRDefault="007403EF" w:rsidP="007403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4F73B7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AAD">
        <w:rPr>
          <w:rFonts w:ascii="Times New Roman" w:hAnsi="Times New Roman"/>
          <w:sz w:val="28"/>
          <w:szCs w:val="28"/>
        </w:rPr>
        <w:t>Верхне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- Донским управлением </w:t>
      </w:r>
      <w:proofErr w:type="spellStart"/>
      <w:r w:rsidRPr="007B1AA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осуществлялся </w:t>
      </w:r>
      <w:r>
        <w:rPr>
          <w:rFonts w:ascii="Times New Roman" w:hAnsi="Times New Roman"/>
          <w:sz w:val="28"/>
          <w:szCs w:val="28"/>
        </w:rPr>
        <w:t>н</w:t>
      </w:r>
      <w:r w:rsidRPr="005245A0">
        <w:rPr>
          <w:rFonts w:ascii="Times New Roman" w:hAnsi="Times New Roman"/>
          <w:sz w:val="28"/>
          <w:szCs w:val="28"/>
        </w:rPr>
        <w:t xml:space="preserve">адзор за обращением взрывчатых материалов промышленного назначения </w:t>
      </w:r>
      <w:r w:rsidRPr="007B1AAD">
        <w:rPr>
          <w:rFonts w:ascii="Times New Roman" w:hAnsi="Times New Roman"/>
          <w:sz w:val="28"/>
          <w:szCs w:val="28"/>
        </w:rPr>
        <w:t>за выполнением требований Федеральных законов, постановлений Правительства РФ на опасных производственных объектах.</w:t>
      </w:r>
    </w:p>
    <w:p w14:paraId="101727EC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Всего под надзором находятся:</w:t>
      </w:r>
    </w:p>
    <w:p w14:paraId="636346B3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 восемь горнорудных предприятий, осуществляющих деятельность на опасных производственных объектах, связанные с изготовлением, хранением, применением, транспортированием взрывчатых материалов промышленного назначения;</w:t>
      </w:r>
    </w:p>
    <w:p w14:paraId="729C232E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 одна организация, связанная с хранением, применением, изготовлением и распространением взрывчатых веществ. Взрывные работы данная организация выполняет подрядным способом;</w:t>
      </w:r>
    </w:p>
    <w:p w14:paraId="6AFE99F6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 три организации, осуществляющие деятельность по предупреждению, ликвидации чрезвычайных ситуаций и уничтожению взрывоопасных предметов.</w:t>
      </w:r>
    </w:p>
    <w:p w14:paraId="4465751E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Представлены следующие поднадзорные организации и опасные производственные объекты:</w:t>
      </w:r>
    </w:p>
    <w:p w14:paraId="034AD865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Предприятия, ведущие добычу руд черных металлов открытым способом:</w:t>
      </w:r>
    </w:p>
    <w:p w14:paraId="695C3BA8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1. АО «Лебединский ГОК».</w:t>
      </w:r>
    </w:p>
    <w:p w14:paraId="1269993E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-Рудник с открытым способом разработки II класс опасности;</w:t>
      </w:r>
    </w:p>
    <w:p w14:paraId="782897A4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-Склад взрывчатых материалов II класс опасности;</w:t>
      </w:r>
    </w:p>
    <w:p w14:paraId="484E70A7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 Участок горного капитального строительства (специализированный подземный дренажной шахты II класс опасности;</w:t>
      </w:r>
    </w:p>
    <w:p w14:paraId="04449D19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-Пункт изготовления ЭВВ "</w:t>
      </w:r>
      <w:proofErr w:type="spellStart"/>
      <w:r w:rsidRPr="007B1AAD">
        <w:rPr>
          <w:rFonts w:ascii="Times New Roman" w:hAnsi="Times New Roman"/>
          <w:sz w:val="28"/>
          <w:szCs w:val="28"/>
        </w:rPr>
        <w:t>Тован</w:t>
      </w:r>
      <w:proofErr w:type="spellEnd"/>
      <w:r w:rsidRPr="007B1AAD">
        <w:rPr>
          <w:rFonts w:ascii="Times New Roman" w:hAnsi="Times New Roman"/>
          <w:sz w:val="28"/>
          <w:szCs w:val="28"/>
        </w:rPr>
        <w:t>" III класс опасности.</w:t>
      </w:r>
    </w:p>
    <w:p w14:paraId="574B872C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2. АО «Стойленский ГОК».</w:t>
      </w:r>
    </w:p>
    <w:p w14:paraId="078D7A94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-Рудник с открытым способом разработки II класс опасности;</w:t>
      </w:r>
    </w:p>
    <w:p w14:paraId="59A44034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-Участок горного капитального строительства (специализированный подземный дренажной шахты") II класс опасности;</w:t>
      </w:r>
    </w:p>
    <w:p w14:paraId="0D3FECD3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-Площадка погрузки-разгрузки взрывчатых материалов дренажной шахты III класс опасности</w:t>
      </w:r>
    </w:p>
    <w:p w14:paraId="686D1DA3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3. АО «Михайловский ГОК».</w:t>
      </w:r>
    </w:p>
    <w:p w14:paraId="3D16DEE4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-Рудник с открытым способом разработки </w:t>
      </w:r>
      <w:r w:rsidRPr="007B1AAD">
        <w:rPr>
          <w:rFonts w:ascii="Times New Roman" w:hAnsi="Times New Roman"/>
          <w:sz w:val="28"/>
          <w:szCs w:val="28"/>
          <w:lang w:val="en-US"/>
        </w:rPr>
        <w:t>II</w:t>
      </w:r>
      <w:r w:rsidRPr="007B1AAD">
        <w:rPr>
          <w:rFonts w:ascii="Times New Roman" w:hAnsi="Times New Roman"/>
          <w:sz w:val="28"/>
          <w:szCs w:val="28"/>
        </w:rPr>
        <w:t xml:space="preserve"> класс опасности</w:t>
      </w:r>
    </w:p>
    <w:p w14:paraId="3171A127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-Склад взрывчатых материалов </w:t>
      </w:r>
      <w:r w:rsidRPr="007B1AAD">
        <w:rPr>
          <w:rFonts w:ascii="Times New Roman" w:hAnsi="Times New Roman"/>
          <w:sz w:val="28"/>
          <w:szCs w:val="28"/>
          <w:lang w:val="en-US"/>
        </w:rPr>
        <w:t>II</w:t>
      </w:r>
      <w:r w:rsidRPr="007B1AAD">
        <w:rPr>
          <w:rFonts w:ascii="Times New Roman" w:hAnsi="Times New Roman"/>
          <w:sz w:val="28"/>
          <w:szCs w:val="28"/>
        </w:rPr>
        <w:t xml:space="preserve"> класс опасности</w:t>
      </w:r>
    </w:p>
    <w:p w14:paraId="6F402437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-Участок горного капитального строительства (специализированный подземный дренажной шахты) </w:t>
      </w:r>
      <w:r w:rsidRPr="007B1AAD">
        <w:rPr>
          <w:rFonts w:ascii="Times New Roman" w:hAnsi="Times New Roman"/>
          <w:sz w:val="28"/>
          <w:szCs w:val="28"/>
          <w:lang w:val="en-US"/>
        </w:rPr>
        <w:t>II</w:t>
      </w:r>
      <w:r w:rsidRPr="007B1AAD">
        <w:rPr>
          <w:rFonts w:ascii="Times New Roman" w:hAnsi="Times New Roman"/>
          <w:sz w:val="28"/>
          <w:szCs w:val="28"/>
        </w:rPr>
        <w:t xml:space="preserve"> класс опасности</w:t>
      </w:r>
    </w:p>
    <w:p w14:paraId="0ABA4406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Предприятия, ведущие добычу руд черных металлов подземным способом:</w:t>
      </w:r>
    </w:p>
    <w:p w14:paraId="26D05F57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4. АО «Комбинат КМА руда».</w:t>
      </w:r>
    </w:p>
    <w:p w14:paraId="22E6592F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-Рудник с подземным способом разработки I класс опасности.</w:t>
      </w:r>
    </w:p>
    <w:p w14:paraId="79F82BF9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5. ООО «</w:t>
      </w:r>
      <w:proofErr w:type="spellStart"/>
      <w:r w:rsidRPr="007B1AAD">
        <w:rPr>
          <w:rFonts w:ascii="Times New Roman" w:hAnsi="Times New Roman"/>
          <w:b/>
          <w:sz w:val="28"/>
          <w:szCs w:val="28"/>
        </w:rPr>
        <w:t>Корпанга</w:t>
      </w:r>
      <w:proofErr w:type="spellEnd"/>
      <w:r w:rsidRPr="007B1AAD">
        <w:rPr>
          <w:rFonts w:ascii="Times New Roman" w:hAnsi="Times New Roman"/>
          <w:b/>
          <w:sz w:val="28"/>
          <w:szCs w:val="28"/>
        </w:rPr>
        <w:t>» (</w:t>
      </w:r>
      <w:proofErr w:type="spellStart"/>
      <w:r w:rsidRPr="007B1AAD">
        <w:rPr>
          <w:rFonts w:ascii="Times New Roman" w:hAnsi="Times New Roman"/>
          <w:b/>
          <w:sz w:val="28"/>
          <w:szCs w:val="28"/>
        </w:rPr>
        <w:t>Яковлевский</w:t>
      </w:r>
      <w:proofErr w:type="spellEnd"/>
      <w:r w:rsidRPr="007B1AAD">
        <w:rPr>
          <w:rFonts w:ascii="Times New Roman" w:hAnsi="Times New Roman"/>
          <w:b/>
          <w:sz w:val="28"/>
          <w:szCs w:val="28"/>
        </w:rPr>
        <w:t xml:space="preserve"> ГОК).</w:t>
      </w:r>
    </w:p>
    <w:p w14:paraId="40BBEFBC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lastRenderedPageBreak/>
        <w:t>-Рудник подземным способом разработки II класс опасности.</w:t>
      </w:r>
    </w:p>
    <w:p w14:paraId="04E8D7F1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Предприятие, специализирующееся на хранении ВМ, изготовлению ЭВВ «</w:t>
      </w:r>
      <w:proofErr w:type="spellStart"/>
      <w:r w:rsidRPr="007B1AAD">
        <w:rPr>
          <w:rFonts w:ascii="Times New Roman" w:hAnsi="Times New Roman"/>
          <w:sz w:val="28"/>
          <w:szCs w:val="28"/>
        </w:rPr>
        <w:t>Нитрониты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», распространению ВМ и производству взрывных работ в карьерах </w:t>
      </w:r>
    </w:p>
    <w:p w14:paraId="73B0E774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6. ООО «АВИСТО»</w:t>
      </w:r>
    </w:p>
    <w:p w14:paraId="64AC421A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-Площадка погрузки-разгрузки взрывчатых материалов II класс опасности;</w:t>
      </w:r>
    </w:p>
    <w:p w14:paraId="3F70CE1D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-Склад взрывчатых материалов II класс опасности;</w:t>
      </w:r>
    </w:p>
    <w:p w14:paraId="65A0133D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-Участок производства эмульсионных взрывчатых веществ III класс опасности.</w:t>
      </w:r>
    </w:p>
    <w:p w14:paraId="490EE9CB" w14:textId="77777777" w:rsidR="007403EF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Номенклатура производства и потребления ВМ промышленного назначения обусловлена производством ВВ собственного изготовления (в основном эмульсионных) различных марок. Изготовление гранулированных ВВ, в общем объеме, незначителен и обусловлен технологией проходки горных выработок подземного рудника (АО «Комбинат КМА руда»). </w:t>
      </w:r>
    </w:p>
    <w:p w14:paraId="5C2BFA65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отчетном периоде </w:t>
      </w:r>
      <w:r w:rsidRPr="007B1AA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7B1AAD">
        <w:rPr>
          <w:rFonts w:ascii="Times New Roman" w:hAnsi="Times New Roman"/>
          <w:sz w:val="28"/>
          <w:szCs w:val="28"/>
        </w:rPr>
        <w:t xml:space="preserve"> году на руднике с подземным способом разработки АО «Комбинат КМА руда» продолжаются работы по внедрению эмульсионных взрывчатых веществ, для исключения пневматического заряжания </w:t>
      </w:r>
      <w:proofErr w:type="spellStart"/>
      <w:r w:rsidRPr="007B1AAD">
        <w:rPr>
          <w:rFonts w:ascii="Times New Roman" w:hAnsi="Times New Roman"/>
          <w:sz w:val="28"/>
          <w:szCs w:val="28"/>
        </w:rPr>
        <w:t>тротилосодержащими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ВВ.</w:t>
      </w:r>
    </w:p>
    <w:p w14:paraId="1E31D2E1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Проходка горных выработок рудника с подземным способом разработки и дренажных шахт, осуществляется с применением патронированных ВВ «Аммонал-200», Аммонит-6ЖВ д-32, 90.</w:t>
      </w:r>
    </w:p>
    <w:p w14:paraId="7873C193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Горнодобывающие пред</w:t>
      </w:r>
      <w:r>
        <w:rPr>
          <w:rFonts w:ascii="Times New Roman" w:hAnsi="Times New Roman"/>
          <w:sz w:val="28"/>
          <w:szCs w:val="28"/>
        </w:rPr>
        <w:t>приятия АО «Лебединский ГОК»,</w:t>
      </w:r>
      <w:r>
        <w:rPr>
          <w:rFonts w:ascii="Times New Roman" w:hAnsi="Times New Roman"/>
          <w:sz w:val="28"/>
          <w:szCs w:val="28"/>
        </w:rPr>
        <w:br/>
      </w:r>
      <w:r w:rsidRPr="007B1AAD">
        <w:rPr>
          <w:rFonts w:ascii="Times New Roman" w:hAnsi="Times New Roman"/>
          <w:sz w:val="28"/>
          <w:szCs w:val="28"/>
        </w:rPr>
        <w:t>АО «Михайловский ГОК» изготавливают ЭВВ марок «</w:t>
      </w:r>
      <w:proofErr w:type="spellStart"/>
      <w:r w:rsidRPr="007B1AAD">
        <w:rPr>
          <w:rFonts w:ascii="Times New Roman" w:hAnsi="Times New Roman"/>
          <w:sz w:val="28"/>
          <w:szCs w:val="28"/>
        </w:rPr>
        <w:t>Тован</w:t>
      </w:r>
      <w:proofErr w:type="spellEnd"/>
      <w:r w:rsidRPr="007B1AAD">
        <w:rPr>
          <w:rFonts w:ascii="Times New Roman" w:hAnsi="Times New Roman"/>
          <w:sz w:val="28"/>
          <w:szCs w:val="28"/>
        </w:rPr>
        <w:t>», «</w:t>
      </w:r>
      <w:proofErr w:type="spellStart"/>
      <w:r w:rsidRPr="007B1AAD">
        <w:rPr>
          <w:rFonts w:ascii="Times New Roman" w:hAnsi="Times New Roman"/>
          <w:sz w:val="28"/>
          <w:szCs w:val="28"/>
        </w:rPr>
        <w:t>Товаг</w:t>
      </w:r>
      <w:proofErr w:type="spellEnd"/>
      <w:r w:rsidRPr="007B1AAD">
        <w:rPr>
          <w:rFonts w:ascii="Times New Roman" w:hAnsi="Times New Roman"/>
          <w:sz w:val="28"/>
          <w:szCs w:val="28"/>
        </w:rPr>
        <w:t>», «</w:t>
      </w:r>
      <w:proofErr w:type="spellStart"/>
      <w:r w:rsidRPr="007B1AAD">
        <w:rPr>
          <w:rFonts w:ascii="Times New Roman" w:hAnsi="Times New Roman"/>
          <w:sz w:val="28"/>
          <w:szCs w:val="28"/>
        </w:rPr>
        <w:t>Гранэмит</w:t>
      </w:r>
      <w:proofErr w:type="spellEnd"/>
      <w:r w:rsidRPr="007B1AAD">
        <w:rPr>
          <w:rFonts w:ascii="Times New Roman" w:hAnsi="Times New Roman"/>
          <w:sz w:val="28"/>
          <w:szCs w:val="28"/>
        </w:rPr>
        <w:t>» из невзрывчатых компонентов на собственных стационарных пунктах, расположенных на территориях складов ВМ, в пределах горного отвода предприятий.</w:t>
      </w:r>
    </w:p>
    <w:p w14:paraId="0BD61B51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ООО «АВИСТО» изготавливают ЭВВ марки «</w:t>
      </w:r>
      <w:proofErr w:type="spellStart"/>
      <w:r w:rsidRPr="007B1AAD">
        <w:rPr>
          <w:rFonts w:ascii="Times New Roman" w:hAnsi="Times New Roman"/>
          <w:sz w:val="28"/>
          <w:szCs w:val="28"/>
        </w:rPr>
        <w:t>Нитронит</w:t>
      </w:r>
      <w:proofErr w:type="spellEnd"/>
      <w:r w:rsidRPr="007B1AAD">
        <w:rPr>
          <w:rFonts w:ascii="Times New Roman" w:hAnsi="Times New Roman"/>
          <w:sz w:val="28"/>
          <w:szCs w:val="28"/>
        </w:rPr>
        <w:t>» из невзрывчатых компонентов на собственном стационарном пункте, расположенного на территории базисного склада ВМ.</w:t>
      </w:r>
    </w:p>
    <w:p w14:paraId="2FE2B018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Доставка ВМ к местам применения осуществляется, в пределах горных отводов предприятий, транспортно-смесительно-зарядными машинами (ТСЗМ, Универсал) и специальными автомобилями под охраной вооруженных нарядов частных охранных предприятий и патрульными службами ОВД.</w:t>
      </w:r>
    </w:p>
    <w:p w14:paraId="268A4F01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Инициирование шпуровых и скважинных зарядов осуществляется с помощью допущенных </w:t>
      </w:r>
      <w:proofErr w:type="spellStart"/>
      <w:r w:rsidRPr="007B1AAD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к применению неэлектрических систем инициирования типа «</w:t>
      </w:r>
      <w:proofErr w:type="spellStart"/>
      <w:r w:rsidRPr="007B1AAD">
        <w:rPr>
          <w:rFonts w:ascii="Times New Roman" w:hAnsi="Times New Roman"/>
          <w:sz w:val="28"/>
          <w:szCs w:val="28"/>
        </w:rPr>
        <w:t>Примадет</w:t>
      </w:r>
      <w:proofErr w:type="spellEnd"/>
      <w:r w:rsidRPr="007B1AAD">
        <w:rPr>
          <w:rFonts w:ascii="Times New Roman" w:hAnsi="Times New Roman"/>
          <w:sz w:val="28"/>
          <w:szCs w:val="28"/>
        </w:rPr>
        <w:t>», «</w:t>
      </w:r>
      <w:proofErr w:type="spellStart"/>
      <w:r w:rsidRPr="007B1AAD">
        <w:rPr>
          <w:rFonts w:ascii="Times New Roman" w:hAnsi="Times New Roman"/>
          <w:sz w:val="28"/>
          <w:szCs w:val="28"/>
        </w:rPr>
        <w:t>Эдилин</w:t>
      </w:r>
      <w:proofErr w:type="spellEnd"/>
      <w:r w:rsidRPr="007B1AAD">
        <w:rPr>
          <w:rFonts w:ascii="Times New Roman" w:hAnsi="Times New Roman"/>
          <w:sz w:val="28"/>
          <w:szCs w:val="28"/>
        </w:rPr>
        <w:t>» «Коршун». Применение электрического способа инициирования скважинных зарядов не значителен и обусловлен проведением массовых взрывов в АО «Комбинат КМА руда». Огневой способ взрывания полностью исключен с 2006.</w:t>
      </w:r>
    </w:p>
    <w:p w14:paraId="23059B61" w14:textId="77777777" w:rsidR="007403EF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Коммутация взрываемых скважин на открытых горных работах осуществляется с помощью ДШЭ-12, РПЭ-2, НСИ.</w:t>
      </w:r>
    </w:p>
    <w:p w14:paraId="29268CB1" w14:textId="77777777" w:rsidR="007403EF" w:rsidRPr="00B719B3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Предприятия своевременно проводят страхование гр</w:t>
      </w:r>
      <w:r w:rsidRPr="004043F8">
        <w:rPr>
          <w:rFonts w:ascii="Times New Roman" w:hAnsi="Times New Roman"/>
          <w:sz w:val="28"/>
          <w:szCs w:val="28"/>
        </w:rPr>
        <w:t>ажданской ответственности опасных производственных</w:t>
      </w:r>
      <w:r w:rsidRPr="007B1AAD">
        <w:rPr>
          <w:rFonts w:ascii="Times New Roman" w:hAnsi="Times New Roman"/>
          <w:sz w:val="28"/>
          <w:szCs w:val="28"/>
        </w:rPr>
        <w:t xml:space="preserve"> объект</w:t>
      </w:r>
      <w:r w:rsidRPr="004043F8">
        <w:rPr>
          <w:rFonts w:ascii="Times New Roman" w:hAnsi="Times New Roman"/>
          <w:sz w:val="28"/>
          <w:szCs w:val="28"/>
        </w:rPr>
        <w:t>ов</w:t>
      </w:r>
      <w:r w:rsidRPr="007B1AAD">
        <w:rPr>
          <w:rFonts w:ascii="Times New Roman" w:hAnsi="Times New Roman"/>
          <w:sz w:val="28"/>
          <w:szCs w:val="28"/>
        </w:rPr>
        <w:t xml:space="preserve"> за причинение вре</w:t>
      </w:r>
      <w:r w:rsidRPr="004043F8">
        <w:rPr>
          <w:rFonts w:ascii="Times New Roman" w:hAnsi="Times New Roman"/>
          <w:sz w:val="28"/>
          <w:szCs w:val="28"/>
        </w:rPr>
        <w:t>да в результате аварии на опасных</w:t>
      </w:r>
      <w:r w:rsidRPr="007B1AAD">
        <w:rPr>
          <w:rFonts w:ascii="Times New Roman" w:hAnsi="Times New Roman"/>
          <w:sz w:val="28"/>
          <w:szCs w:val="28"/>
        </w:rPr>
        <w:t xml:space="preserve"> объект</w:t>
      </w:r>
      <w:r w:rsidRPr="004043F8">
        <w:rPr>
          <w:rFonts w:ascii="Times New Roman" w:hAnsi="Times New Roman"/>
          <w:sz w:val="28"/>
          <w:szCs w:val="28"/>
        </w:rPr>
        <w:t>ах</w:t>
      </w:r>
      <w:r w:rsidRPr="007B1AAD">
        <w:rPr>
          <w:rFonts w:ascii="Times New Roman" w:hAnsi="Times New Roman"/>
          <w:sz w:val="28"/>
          <w:szCs w:val="28"/>
        </w:rPr>
        <w:t>.</w:t>
      </w:r>
    </w:p>
    <w:p w14:paraId="46F01B79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lastRenderedPageBreak/>
        <w:t>Предприятиями разработаны, прошли экспертизу и утверждены декларации промышленной безопасности опасных производственных объектов, и другие документы, обеспечивающие безопасную деятельность предприятий.</w:t>
      </w:r>
    </w:p>
    <w:p w14:paraId="045ABB24" w14:textId="77777777" w:rsidR="007403EF" w:rsidRPr="007B1AAD" w:rsidRDefault="007403EF" w:rsidP="007403EF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B1AAD">
        <w:rPr>
          <w:rFonts w:ascii="Times New Roman" w:hAnsi="Times New Roman"/>
          <w:sz w:val="28"/>
          <w:szCs w:val="28"/>
        </w:rPr>
        <w:t>Все горнодобывающие предприятия имеют лицензии, соответствующие профилю деятельности предприятия.</w:t>
      </w:r>
    </w:p>
    <w:p w14:paraId="27CA00D0" w14:textId="77777777" w:rsidR="007403EF" w:rsidRPr="007B1AAD" w:rsidRDefault="007403EF" w:rsidP="007403EF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B8DEFE7" w14:textId="77777777" w:rsidR="007403EF" w:rsidRPr="007B1AAD" w:rsidRDefault="007403EF" w:rsidP="007403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AAD">
        <w:rPr>
          <w:rFonts w:ascii="Times New Roman" w:hAnsi="Times New Roman"/>
          <w:b/>
          <w:sz w:val="28"/>
          <w:szCs w:val="28"/>
        </w:rPr>
        <w:t>Маркшейдерский контроль и надзор за безопасным недропользованием</w:t>
      </w:r>
    </w:p>
    <w:p w14:paraId="5F391734" w14:textId="77777777" w:rsidR="007403EF" w:rsidRPr="007B1AAD" w:rsidRDefault="007403EF" w:rsidP="007403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3C1F20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AAD">
        <w:rPr>
          <w:rFonts w:ascii="Times New Roman" w:hAnsi="Times New Roman"/>
          <w:sz w:val="28"/>
          <w:szCs w:val="28"/>
        </w:rPr>
        <w:t>Верхне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- Донским управлением </w:t>
      </w:r>
      <w:proofErr w:type="spellStart"/>
      <w:r w:rsidRPr="007B1AA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осуществлялся маркшейдерский контроль за выполнением требований Федеральных законов, постановлений Правительства РФ на опасных производственных объектах.</w:t>
      </w:r>
    </w:p>
    <w:p w14:paraId="1982E46C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По состоянию на 01.07.202</w:t>
      </w:r>
      <w:r>
        <w:rPr>
          <w:rFonts w:ascii="Times New Roman" w:hAnsi="Times New Roman"/>
          <w:sz w:val="28"/>
          <w:szCs w:val="28"/>
        </w:rPr>
        <w:t>2</w:t>
      </w:r>
      <w:r w:rsidRPr="007B1AAD">
        <w:rPr>
          <w:rFonts w:ascii="Times New Roman" w:hAnsi="Times New Roman"/>
          <w:sz w:val="28"/>
          <w:szCs w:val="28"/>
        </w:rPr>
        <w:t xml:space="preserve"> под надзором находится 4</w:t>
      </w:r>
      <w:r w:rsidRPr="004043F8">
        <w:rPr>
          <w:rFonts w:ascii="Times New Roman" w:hAnsi="Times New Roman"/>
          <w:sz w:val="28"/>
          <w:szCs w:val="28"/>
        </w:rPr>
        <w:t>8</w:t>
      </w:r>
      <w:r w:rsidRPr="007B1AAD">
        <w:rPr>
          <w:rFonts w:ascii="Times New Roman" w:hAnsi="Times New Roman"/>
          <w:sz w:val="28"/>
          <w:szCs w:val="28"/>
        </w:rPr>
        <w:t xml:space="preserve"> предприятий, имеющих лицензии на право производства маркшейдерских работ, в </w:t>
      </w:r>
      <w:proofErr w:type="spellStart"/>
      <w:r w:rsidRPr="007B1AAD">
        <w:rPr>
          <w:rFonts w:ascii="Times New Roman" w:hAnsi="Times New Roman"/>
          <w:sz w:val="28"/>
          <w:szCs w:val="28"/>
        </w:rPr>
        <w:t>т.ч</w:t>
      </w:r>
      <w:proofErr w:type="spellEnd"/>
      <w:r w:rsidRPr="007B1AAD">
        <w:rPr>
          <w:rFonts w:ascii="Times New Roman" w:hAnsi="Times New Roman"/>
          <w:sz w:val="28"/>
          <w:szCs w:val="28"/>
        </w:rPr>
        <w:t>. эксплуатирующих опасные производственные объекты – 5, специализированные организации, ведущие маркшейдерские работы -</w:t>
      </w:r>
      <w:r w:rsidRPr="004043F8">
        <w:rPr>
          <w:rFonts w:ascii="Times New Roman" w:hAnsi="Times New Roman"/>
          <w:sz w:val="28"/>
          <w:szCs w:val="28"/>
        </w:rPr>
        <w:t xml:space="preserve"> </w:t>
      </w:r>
      <w:r w:rsidRPr="007B1AAD">
        <w:rPr>
          <w:rFonts w:ascii="Times New Roman" w:hAnsi="Times New Roman"/>
          <w:sz w:val="28"/>
          <w:szCs w:val="28"/>
        </w:rPr>
        <w:t xml:space="preserve">18 и осуществляющих добычу общераспространенных полезных ископаемых - 9. Основными </w:t>
      </w:r>
      <w:proofErr w:type="spellStart"/>
      <w:r w:rsidRPr="007B1AAD">
        <w:rPr>
          <w:rFonts w:ascii="Times New Roman" w:hAnsi="Times New Roman"/>
          <w:sz w:val="28"/>
          <w:szCs w:val="28"/>
        </w:rPr>
        <w:t>недропользователями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являются АО «Лебединский ГОК», АО «Стойленский ГОК», АО «Комбинат </w:t>
      </w:r>
      <w:proofErr w:type="spellStart"/>
      <w:r w:rsidRPr="007B1AAD">
        <w:rPr>
          <w:rFonts w:ascii="Times New Roman" w:hAnsi="Times New Roman"/>
          <w:sz w:val="28"/>
          <w:szCs w:val="28"/>
        </w:rPr>
        <w:t>КМАруда</w:t>
      </w:r>
      <w:proofErr w:type="spellEnd"/>
      <w:r w:rsidRPr="007B1AAD">
        <w:rPr>
          <w:rFonts w:ascii="Times New Roman" w:hAnsi="Times New Roman"/>
          <w:sz w:val="28"/>
          <w:szCs w:val="28"/>
        </w:rPr>
        <w:t>», ООО</w:t>
      </w:r>
      <w:r w:rsidRPr="004043F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043F8">
        <w:rPr>
          <w:rFonts w:ascii="Times New Roman" w:hAnsi="Times New Roman"/>
          <w:sz w:val="28"/>
          <w:szCs w:val="28"/>
        </w:rPr>
        <w:t>Корпанга</w:t>
      </w:r>
      <w:proofErr w:type="spellEnd"/>
      <w:r w:rsidRPr="004043F8">
        <w:rPr>
          <w:rFonts w:ascii="Times New Roman" w:hAnsi="Times New Roman"/>
          <w:sz w:val="28"/>
          <w:szCs w:val="28"/>
        </w:rPr>
        <w:t>» (</w:t>
      </w:r>
      <w:proofErr w:type="spellStart"/>
      <w:r w:rsidRPr="004043F8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4043F8">
        <w:rPr>
          <w:rFonts w:ascii="Times New Roman" w:hAnsi="Times New Roman"/>
          <w:sz w:val="28"/>
          <w:szCs w:val="28"/>
        </w:rPr>
        <w:t xml:space="preserve"> ГОК) и</w:t>
      </w:r>
      <w:r w:rsidRPr="004043F8">
        <w:rPr>
          <w:rFonts w:ascii="Times New Roman" w:hAnsi="Times New Roman"/>
          <w:sz w:val="28"/>
          <w:szCs w:val="28"/>
        </w:rPr>
        <w:br/>
      </w:r>
      <w:r w:rsidRPr="007B1AAD">
        <w:rPr>
          <w:rFonts w:ascii="Times New Roman" w:hAnsi="Times New Roman"/>
          <w:sz w:val="28"/>
          <w:szCs w:val="28"/>
        </w:rPr>
        <w:t xml:space="preserve">АО «Михайловский ГОК». </w:t>
      </w:r>
    </w:p>
    <w:p w14:paraId="4D81B5E3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Подконтрольные предприятия обеспечивают отработку запасов полезных ископаемых на основании требований регламентирующих документов: лицензий на право добычи, лицензии на производство маркшейдерских работ, технических проектов, планов развития горных работ, регламентов и рекомендаций научно-исследовательских институтов и внедрения новых технологий программного компьютерного обеспечения планирования и моделирования ведения горных работ.</w:t>
      </w:r>
    </w:p>
    <w:p w14:paraId="042B9737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Предприятия обеспечены квалифицированными кадрами маркшейдеров.</w:t>
      </w:r>
    </w:p>
    <w:p w14:paraId="1754D2FA" w14:textId="77777777" w:rsidR="007403EF" w:rsidRPr="007B1AAD" w:rsidRDefault="007403EF" w:rsidP="007403EF">
      <w:pPr>
        <w:tabs>
          <w:tab w:val="left" w:pos="44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>Обеспечивается производственный маркшейдерский контроль за влиянием горных работ на здания и сооружения, расположенные в горном отводе.</w:t>
      </w:r>
    </w:p>
    <w:p w14:paraId="2C2E8AED" w14:textId="77777777" w:rsidR="007403EF" w:rsidRPr="007B1AAD" w:rsidRDefault="007403EF" w:rsidP="007403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AAD">
        <w:rPr>
          <w:rFonts w:ascii="Times New Roman" w:hAnsi="Times New Roman"/>
          <w:sz w:val="28"/>
          <w:szCs w:val="28"/>
        </w:rPr>
        <w:t xml:space="preserve">Осуществляется контроль за выполнением проектных решений по </w:t>
      </w:r>
      <w:proofErr w:type="spellStart"/>
      <w:r w:rsidRPr="007B1AAD">
        <w:rPr>
          <w:rFonts w:ascii="Times New Roman" w:hAnsi="Times New Roman"/>
          <w:sz w:val="28"/>
          <w:szCs w:val="28"/>
        </w:rPr>
        <w:t>гидрозащите</w:t>
      </w:r>
      <w:proofErr w:type="spellEnd"/>
      <w:r w:rsidRPr="007B1AAD">
        <w:rPr>
          <w:rFonts w:ascii="Times New Roman" w:hAnsi="Times New Roman"/>
          <w:sz w:val="28"/>
          <w:szCs w:val="28"/>
        </w:rPr>
        <w:t xml:space="preserve"> и осушению карьеров для обеспечения работы горного оборудования в нормальном режиме.</w:t>
      </w:r>
    </w:p>
    <w:p w14:paraId="1094723A" w14:textId="77777777" w:rsidR="007403EF" w:rsidRPr="007B1AAD" w:rsidRDefault="007403EF" w:rsidP="007403E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B719B3">
        <w:rPr>
          <w:rFonts w:ascii="Times New Roman" w:hAnsi="Times New Roman"/>
          <w:sz w:val="28"/>
          <w:szCs w:val="28"/>
        </w:rPr>
        <w:t>За 6 месяцев 2022 года было проведено 3 проверки. Одна плановая проверка, 2 проверки выполнения ранее выданного предписания. В ходе проверок выявлено 23 нарушений требований промышленной безопасности. За допущенные нарушения наложено 3 административных наказания на должностных лиц, общая сумма наложенных штрафов составила 70 тыс. рублей.</w:t>
      </w:r>
    </w:p>
    <w:p w14:paraId="29EEE387" w14:textId="77777777" w:rsidR="007403EF" w:rsidRDefault="007403EF" w:rsidP="007403EF">
      <w:pPr>
        <w:rPr>
          <w:rFonts w:ascii="Times New Roman" w:hAnsi="Times New Roman"/>
          <w:sz w:val="28"/>
          <w:szCs w:val="28"/>
        </w:rPr>
      </w:pPr>
    </w:p>
    <w:p w14:paraId="4C9B7E52" w14:textId="77777777" w:rsidR="007403EF" w:rsidRPr="00721E30" w:rsidRDefault="007403EF" w:rsidP="007403E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bCs/>
          <w:color w:val="000000"/>
          <w:sz w:val="28"/>
          <w:szCs w:val="28"/>
        </w:rPr>
        <w:t>Федеральный государственный надзор за объектами транспортирования опасных веществ</w:t>
      </w:r>
    </w:p>
    <w:p w14:paraId="0449E62F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2105D1C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lastRenderedPageBreak/>
        <w:t>За 6 месяцев 202</w:t>
      </w:r>
      <w:r>
        <w:rPr>
          <w:rFonts w:ascii="Times New Roman" w:hAnsi="Times New Roman"/>
          <w:sz w:val="28"/>
          <w:szCs w:val="28"/>
        </w:rPr>
        <w:t>2</w:t>
      </w:r>
      <w:r w:rsidRPr="00721E30">
        <w:rPr>
          <w:rFonts w:ascii="Times New Roman" w:hAnsi="Times New Roman"/>
          <w:sz w:val="28"/>
          <w:szCs w:val="28"/>
        </w:rPr>
        <w:t xml:space="preserve"> года количество поднадзорных организаций: эксплуатирующих опасные производственные объекты транспортирования опасных веществ – составило 170.</w:t>
      </w:r>
    </w:p>
    <w:p w14:paraId="68D0D250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За 6 месяцев 202</w:t>
      </w:r>
      <w:r>
        <w:rPr>
          <w:rFonts w:ascii="Times New Roman" w:hAnsi="Times New Roman"/>
          <w:sz w:val="28"/>
          <w:szCs w:val="28"/>
        </w:rPr>
        <w:t>2</w:t>
      </w:r>
      <w:r w:rsidRPr="00721E30">
        <w:rPr>
          <w:rFonts w:ascii="Times New Roman" w:hAnsi="Times New Roman"/>
          <w:sz w:val="28"/>
          <w:szCs w:val="28"/>
        </w:rPr>
        <w:t xml:space="preserve"> года проведено проверок в отношении организаций, эксплуатирующих опасные производственные объекты 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13</w:t>
      </w:r>
      <w:r w:rsidRPr="00721E30">
        <w:rPr>
          <w:rFonts w:ascii="Times New Roman" w:hAnsi="Times New Roman"/>
          <w:sz w:val="28"/>
          <w:szCs w:val="28"/>
        </w:rPr>
        <w:t>.</w:t>
      </w:r>
    </w:p>
    <w:p w14:paraId="2E212A6B" w14:textId="77777777" w:rsidR="007403EF" w:rsidRPr="00721E30" w:rsidRDefault="007403EF" w:rsidP="007403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Осуществление контрольно-надзорных функций в течение 6 месяцев 202</w:t>
      </w:r>
      <w:r>
        <w:rPr>
          <w:rFonts w:ascii="Times New Roman" w:hAnsi="Times New Roman"/>
          <w:sz w:val="28"/>
          <w:szCs w:val="28"/>
        </w:rPr>
        <w:t>2</w:t>
      </w:r>
      <w:r w:rsidRPr="00721E30">
        <w:rPr>
          <w:rFonts w:ascii="Times New Roman" w:hAnsi="Times New Roman"/>
          <w:sz w:val="28"/>
          <w:szCs w:val="28"/>
        </w:rPr>
        <w:t xml:space="preserve"> года осуществлялось на поднадзорных объектах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721E30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21E30">
        <w:rPr>
          <w:rFonts w:ascii="Times New Roman" w:hAnsi="Times New Roman"/>
          <w:color w:val="000000"/>
          <w:sz w:val="28"/>
          <w:szCs w:val="28"/>
        </w:rPr>
        <w:t xml:space="preserve"> проведения плановых проверок юридических лиц и и</w:t>
      </w:r>
      <w:r>
        <w:rPr>
          <w:rFonts w:ascii="Times New Roman" w:hAnsi="Times New Roman"/>
          <w:color w:val="000000"/>
          <w:sz w:val="28"/>
          <w:szCs w:val="28"/>
        </w:rPr>
        <w:t>ндивидуальных предпринимателей».</w:t>
      </w:r>
    </w:p>
    <w:p w14:paraId="49651F2A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В ходе проверок было выявлено правонарушений на опасных производственных объектах</w:t>
      </w:r>
      <w:r w:rsidRPr="00721E3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721E30">
        <w:rPr>
          <w:rFonts w:ascii="Times New Roman" w:hAnsi="Times New Roman"/>
          <w:sz w:val="28"/>
          <w:szCs w:val="28"/>
        </w:rPr>
        <w:t xml:space="preserve">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15</w:t>
      </w:r>
      <w:r w:rsidRPr="00721E30">
        <w:rPr>
          <w:rFonts w:ascii="Times New Roman" w:hAnsi="Times New Roman"/>
          <w:sz w:val="28"/>
          <w:szCs w:val="28"/>
        </w:rPr>
        <w:t xml:space="preserve">. Из них: нарушений обязательных требований законодательства на опасных производственных объектах 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15,</w:t>
      </w:r>
      <w:r w:rsidRPr="00721E30">
        <w:rPr>
          <w:rFonts w:ascii="Times New Roman" w:hAnsi="Times New Roman"/>
          <w:sz w:val="28"/>
          <w:szCs w:val="28"/>
        </w:rPr>
        <w:t xml:space="preserve"> количество устраненных правонарушений </w:t>
      </w:r>
      <w:proofErr w:type="gramStart"/>
      <w:r w:rsidRPr="00721E30">
        <w:rPr>
          <w:rFonts w:ascii="Times New Roman" w:hAnsi="Times New Roman"/>
          <w:sz w:val="28"/>
          <w:szCs w:val="28"/>
        </w:rPr>
        <w:t>на опасных производственных транспортирования</w:t>
      </w:r>
      <w:proofErr w:type="gramEnd"/>
      <w:r w:rsidRPr="00721E30">
        <w:rPr>
          <w:rFonts w:ascii="Times New Roman" w:hAnsi="Times New Roman"/>
          <w:sz w:val="28"/>
          <w:szCs w:val="28"/>
        </w:rPr>
        <w:t xml:space="preserve"> опасных веществ – </w:t>
      </w:r>
      <w:r>
        <w:rPr>
          <w:rFonts w:ascii="Times New Roman" w:hAnsi="Times New Roman"/>
          <w:sz w:val="28"/>
          <w:szCs w:val="28"/>
        </w:rPr>
        <w:t>29</w:t>
      </w:r>
      <w:r w:rsidRPr="00721E30">
        <w:rPr>
          <w:rFonts w:ascii="Times New Roman" w:hAnsi="Times New Roman"/>
          <w:sz w:val="28"/>
          <w:szCs w:val="28"/>
        </w:rPr>
        <w:t>.</w:t>
      </w:r>
    </w:p>
    <w:p w14:paraId="4769755C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33C821DD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нарушения технологических регламентов и производственных инструкций;</w:t>
      </w:r>
    </w:p>
    <w:p w14:paraId="1FC7F427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нарушения надежности электроснабжения опасных производственных объектов;</w:t>
      </w:r>
    </w:p>
    <w:p w14:paraId="54EE3FFA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5319426B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непредставление паспортов на технические устройства;</w:t>
      </w:r>
    </w:p>
    <w:p w14:paraId="0B15F298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 проведение в установленном порядке консервации фактически не эксплуатируемых технических устройств;</w:t>
      </w:r>
    </w:p>
    <w:p w14:paraId="64085E06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невыполнение в установленные сроки компенсационных мероприятий;</w:t>
      </w:r>
    </w:p>
    <w:p w14:paraId="300BFDD9" w14:textId="77777777" w:rsidR="007403EF" w:rsidRPr="00721E30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непредставление ежегодной отчетности по производственному контролю.</w:t>
      </w:r>
    </w:p>
    <w:p w14:paraId="5716365D" w14:textId="77777777" w:rsidR="007403EF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1E30">
        <w:rPr>
          <w:rFonts w:ascii="Times New Roman" w:hAnsi="Times New Roman"/>
          <w:sz w:val="28"/>
          <w:szCs w:val="28"/>
        </w:rPr>
        <w:t>По результатам проверок, проведенных за 6 месяцев 202</w:t>
      </w:r>
      <w:r>
        <w:rPr>
          <w:rFonts w:ascii="Times New Roman" w:hAnsi="Times New Roman"/>
          <w:sz w:val="28"/>
          <w:szCs w:val="28"/>
        </w:rPr>
        <w:t>2</w:t>
      </w:r>
      <w:r w:rsidRPr="00721E30">
        <w:rPr>
          <w:rFonts w:ascii="Times New Roman" w:hAnsi="Times New Roman"/>
          <w:sz w:val="28"/>
          <w:szCs w:val="28"/>
        </w:rPr>
        <w:t xml:space="preserve"> года, наложено административных наказаний в отношении организаций, эксплуатирующих опасные производственные объекты транспортирования опасных веществ – </w:t>
      </w:r>
      <w:r>
        <w:rPr>
          <w:rFonts w:ascii="Times New Roman" w:hAnsi="Times New Roman"/>
          <w:sz w:val="28"/>
          <w:szCs w:val="28"/>
        </w:rPr>
        <w:t>6</w:t>
      </w:r>
      <w:r w:rsidRPr="00721E30">
        <w:rPr>
          <w:rFonts w:ascii="Times New Roman" w:hAnsi="Times New Roman"/>
          <w:sz w:val="28"/>
          <w:szCs w:val="28"/>
        </w:rPr>
        <w:t xml:space="preserve">, Дисквалификация в отношении должностных лиц организаций, эксплуатирующих опасные производственные объекты транспортирования опасных веществ, не применялась. По результатам проверок были наложены административные штрафы </w:t>
      </w:r>
      <w:r>
        <w:rPr>
          <w:rFonts w:ascii="Times New Roman" w:hAnsi="Times New Roman"/>
          <w:sz w:val="28"/>
          <w:szCs w:val="28"/>
        </w:rPr>
        <w:t>на сумму 478</w:t>
      </w:r>
      <w:r w:rsidRPr="00721E30">
        <w:rPr>
          <w:rFonts w:ascii="Times New Roman" w:hAnsi="Times New Roman"/>
          <w:sz w:val="28"/>
          <w:szCs w:val="28"/>
        </w:rPr>
        <w:t xml:space="preserve"> тыс. руб.</w:t>
      </w:r>
    </w:p>
    <w:p w14:paraId="0A306109" w14:textId="77777777" w:rsidR="007403EF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D07422D" w14:textId="77777777" w:rsidR="007403EF" w:rsidRPr="00B05FDB" w:rsidRDefault="007403EF" w:rsidP="007403EF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05FDB">
        <w:rPr>
          <w:rFonts w:ascii="Times New Roman" w:hAnsi="Times New Roman"/>
          <w:b/>
          <w:sz w:val="28"/>
          <w:szCs w:val="28"/>
        </w:rPr>
        <w:t>Федеральный государственный надзор на взрывопожароопасных объектах хранения и переработки растительного сырья</w:t>
      </w:r>
    </w:p>
    <w:p w14:paraId="1A82A320" w14:textId="77777777" w:rsidR="007403EF" w:rsidRPr="00B05FDB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B8AFF5" w14:textId="77777777" w:rsidR="007403EF" w:rsidRPr="00B05FDB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lastRenderedPageBreak/>
        <w:t>За 6 месяцев 202</w:t>
      </w:r>
      <w:r>
        <w:rPr>
          <w:rFonts w:ascii="Times New Roman" w:hAnsi="Times New Roman"/>
          <w:sz w:val="28"/>
          <w:szCs w:val="28"/>
        </w:rPr>
        <w:t>2</w:t>
      </w:r>
      <w:r w:rsidRPr="00B05FDB">
        <w:rPr>
          <w:rFonts w:ascii="Times New Roman" w:hAnsi="Times New Roman"/>
          <w:sz w:val="28"/>
          <w:szCs w:val="28"/>
        </w:rPr>
        <w:t xml:space="preserve"> года количество поднадзорных организаций, осуществляющих эксплуатацию 113</w:t>
      </w:r>
      <w:r>
        <w:rPr>
          <w:rFonts w:ascii="Times New Roman" w:hAnsi="Times New Roman"/>
          <w:sz w:val="28"/>
          <w:szCs w:val="28"/>
        </w:rPr>
        <w:t>1</w:t>
      </w:r>
      <w:r w:rsidRPr="00B05FDB">
        <w:rPr>
          <w:rFonts w:ascii="Times New Roman" w:hAnsi="Times New Roman"/>
          <w:sz w:val="28"/>
          <w:szCs w:val="28"/>
        </w:rPr>
        <w:t xml:space="preserve"> объекта хранения и переработки растительного сырья, составило 45</w:t>
      </w:r>
      <w:r>
        <w:rPr>
          <w:rFonts w:ascii="Times New Roman" w:hAnsi="Times New Roman"/>
          <w:sz w:val="28"/>
          <w:szCs w:val="28"/>
        </w:rPr>
        <w:t>3</w:t>
      </w:r>
      <w:r w:rsidRPr="00B05FDB">
        <w:rPr>
          <w:rFonts w:ascii="Times New Roman" w:hAnsi="Times New Roman"/>
          <w:sz w:val="28"/>
          <w:szCs w:val="28"/>
        </w:rPr>
        <w:t>.</w:t>
      </w:r>
    </w:p>
    <w:p w14:paraId="68431FB8" w14:textId="77777777" w:rsidR="007403EF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Осуществление контрольно-надзорных функций в течение 6 месяцев 202</w:t>
      </w:r>
      <w:r>
        <w:rPr>
          <w:rFonts w:ascii="Times New Roman" w:hAnsi="Times New Roman"/>
          <w:sz w:val="28"/>
          <w:szCs w:val="28"/>
        </w:rPr>
        <w:t>2</w:t>
      </w:r>
      <w:r w:rsidRPr="00B05FDB">
        <w:rPr>
          <w:rFonts w:ascii="Times New Roman" w:hAnsi="Times New Roman"/>
          <w:sz w:val="28"/>
          <w:szCs w:val="28"/>
        </w:rPr>
        <w:t xml:space="preserve"> года осуществлялось на поднадзорных объектах на основании плана проведения плановых проверок юридических лиц и индивидуальных предпринимателей».</w:t>
      </w:r>
    </w:p>
    <w:p w14:paraId="7224CE40" w14:textId="77777777" w:rsidR="007403EF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63316">
        <w:rPr>
          <w:rFonts w:ascii="Times New Roman" w:hAnsi="Times New Roman"/>
          <w:sz w:val="28"/>
          <w:szCs w:val="28"/>
        </w:rPr>
        <w:t>За 6 месяцев 202</w:t>
      </w:r>
      <w:r>
        <w:rPr>
          <w:rFonts w:ascii="Times New Roman" w:hAnsi="Times New Roman"/>
          <w:sz w:val="28"/>
          <w:szCs w:val="28"/>
        </w:rPr>
        <w:t>2</w:t>
      </w:r>
      <w:r w:rsidRPr="0096331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аварий не фиксировано.</w:t>
      </w:r>
    </w:p>
    <w:p w14:paraId="0909697C" w14:textId="77777777" w:rsidR="007403EF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239F0">
        <w:rPr>
          <w:rFonts w:ascii="Times New Roman" w:hAnsi="Times New Roman"/>
          <w:sz w:val="28"/>
          <w:szCs w:val="28"/>
        </w:rPr>
        <w:t>11.02.2022 в 18 часов 30 минут на о</w:t>
      </w:r>
      <w:r>
        <w:rPr>
          <w:rFonts w:ascii="Times New Roman" w:hAnsi="Times New Roman"/>
          <w:sz w:val="28"/>
          <w:szCs w:val="28"/>
        </w:rPr>
        <w:t>пасном производственном объекте</w:t>
      </w:r>
      <w:r>
        <w:rPr>
          <w:rFonts w:ascii="Times New Roman" w:hAnsi="Times New Roman"/>
          <w:sz w:val="28"/>
          <w:szCs w:val="28"/>
        </w:rPr>
        <w:br/>
      </w:r>
      <w:r w:rsidRPr="00F239F0">
        <w:rPr>
          <w:rFonts w:ascii="Times New Roman" w:hAnsi="Times New Roman"/>
          <w:sz w:val="28"/>
          <w:szCs w:val="28"/>
        </w:rPr>
        <w:t>ООО «Экстра» «Цех по производству муки», рег. № А14-03495-0001», расположенном по адресу: 393927, Тамбов</w:t>
      </w:r>
      <w:r>
        <w:rPr>
          <w:rFonts w:ascii="Times New Roman" w:hAnsi="Times New Roman"/>
          <w:sz w:val="28"/>
          <w:szCs w:val="28"/>
        </w:rPr>
        <w:t xml:space="preserve">ская область, </w:t>
      </w:r>
      <w:proofErr w:type="spellStart"/>
      <w:r>
        <w:rPr>
          <w:rFonts w:ascii="Times New Roman" w:hAnsi="Times New Roman"/>
          <w:sz w:val="28"/>
          <w:szCs w:val="28"/>
        </w:rPr>
        <w:t>Моршанский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</w:t>
      </w:r>
      <w:r>
        <w:rPr>
          <w:rFonts w:ascii="Times New Roman" w:hAnsi="Times New Roman"/>
          <w:sz w:val="28"/>
          <w:szCs w:val="28"/>
        </w:rPr>
        <w:br/>
      </w:r>
      <w:r w:rsidRPr="00F239F0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F239F0">
        <w:rPr>
          <w:rFonts w:ascii="Times New Roman" w:hAnsi="Times New Roman"/>
          <w:sz w:val="28"/>
          <w:szCs w:val="28"/>
        </w:rPr>
        <w:t>Устьинский</w:t>
      </w:r>
      <w:proofErr w:type="spellEnd"/>
      <w:r w:rsidRPr="00F239F0">
        <w:rPr>
          <w:rFonts w:ascii="Times New Roman" w:hAnsi="Times New Roman"/>
          <w:sz w:val="28"/>
          <w:szCs w:val="28"/>
        </w:rPr>
        <w:t xml:space="preserve">, ул. Солнечная, 2Б, при обслуживании вальцового станка произошел тяжелый несчастный случай с аппаратчиком мукомольного производства </w:t>
      </w:r>
      <w:proofErr w:type="spellStart"/>
      <w:r w:rsidRPr="00F239F0">
        <w:rPr>
          <w:rFonts w:ascii="Times New Roman" w:hAnsi="Times New Roman"/>
          <w:sz w:val="28"/>
          <w:szCs w:val="28"/>
        </w:rPr>
        <w:t>Шлыковым</w:t>
      </w:r>
      <w:proofErr w:type="spellEnd"/>
      <w:r w:rsidRPr="00F239F0">
        <w:rPr>
          <w:rFonts w:ascii="Times New Roman" w:hAnsi="Times New Roman"/>
          <w:sz w:val="28"/>
          <w:szCs w:val="28"/>
        </w:rPr>
        <w:t xml:space="preserve"> С.В. в результате чего Шлыков С.В. получил тяжелую травму с ампутацией кисти правой руки.</w:t>
      </w:r>
    </w:p>
    <w:p w14:paraId="492073D1" w14:textId="77777777" w:rsidR="007403EF" w:rsidRPr="00B05FDB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В части выполненных контрольно-проверочных мероприятий в течение 6 месяцев 202</w:t>
      </w:r>
      <w:r>
        <w:rPr>
          <w:rFonts w:ascii="Times New Roman" w:hAnsi="Times New Roman"/>
          <w:sz w:val="28"/>
          <w:szCs w:val="28"/>
        </w:rPr>
        <w:t>2</w:t>
      </w:r>
      <w:r w:rsidRPr="00B05FDB">
        <w:rPr>
          <w:rFonts w:ascii="Times New Roman" w:hAnsi="Times New Roman"/>
          <w:sz w:val="28"/>
          <w:szCs w:val="28"/>
        </w:rPr>
        <w:t xml:space="preserve"> года административных и судебных </w:t>
      </w:r>
      <w:proofErr w:type="spellStart"/>
      <w:r w:rsidRPr="00B05FDB">
        <w:rPr>
          <w:rFonts w:ascii="Times New Roman" w:hAnsi="Times New Roman"/>
          <w:sz w:val="28"/>
          <w:szCs w:val="28"/>
        </w:rPr>
        <w:t>оспариваний</w:t>
      </w:r>
      <w:proofErr w:type="spellEnd"/>
      <w:r w:rsidRPr="00B05FDB">
        <w:rPr>
          <w:rFonts w:ascii="Times New Roman" w:hAnsi="Times New Roman"/>
          <w:sz w:val="28"/>
          <w:szCs w:val="28"/>
        </w:rPr>
        <w:t xml:space="preserve"> не было.</w:t>
      </w:r>
    </w:p>
    <w:p w14:paraId="7D07F47C" w14:textId="77777777" w:rsidR="007403EF" w:rsidRPr="00C92DCC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92DCC">
        <w:rPr>
          <w:rFonts w:ascii="Times New Roman" w:hAnsi="Times New Roman"/>
          <w:sz w:val="28"/>
          <w:szCs w:val="28"/>
        </w:rPr>
        <w:t>За отчётный период проведен</w:t>
      </w:r>
      <w:r>
        <w:rPr>
          <w:rFonts w:ascii="Times New Roman" w:hAnsi="Times New Roman"/>
          <w:sz w:val="28"/>
          <w:szCs w:val="28"/>
        </w:rPr>
        <w:t>а</w:t>
      </w:r>
      <w:r w:rsidRPr="00C92D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проверка.</w:t>
      </w:r>
    </w:p>
    <w:p w14:paraId="353B37E7" w14:textId="77777777" w:rsidR="007403EF" w:rsidRPr="00C92DCC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92DCC">
        <w:rPr>
          <w:rFonts w:ascii="Times New Roman" w:hAnsi="Times New Roman"/>
          <w:sz w:val="28"/>
          <w:szCs w:val="28"/>
        </w:rPr>
        <w:t>о результатам</w:t>
      </w:r>
      <w:r>
        <w:rPr>
          <w:rFonts w:ascii="Times New Roman" w:hAnsi="Times New Roman"/>
          <w:sz w:val="28"/>
          <w:szCs w:val="28"/>
        </w:rPr>
        <w:t xml:space="preserve"> проведенных проверок выявлено 43</w:t>
      </w:r>
      <w:r w:rsidRPr="00C92DCC">
        <w:rPr>
          <w:rFonts w:ascii="Times New Roman" w:hAnsi="Times New Roman"/>
          <w:sz w:val="28"/>
          <w:szCs w:val="28"/>
        </w:rPr>
        <w:t xml:space="preserve"> нарушения обязательных требований законодательства при эксплуатации опасных производственных объектов.</w:t>
      </w:r>
    </w:p>
    <w:p w14:paraId="3BDC6053" w14:textId="77777777" w:rsidR="007403EF" w:rsidRPr="00C92DCC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92DCC">
        <w:rPr>
          <w:rFonts w:ascii="Times New Roman" w:hAnsi="Times New Roman"/>
          <w:sz w:val="28"/>
          <w:szCs w:val="28"/>
        </w:rPr>
        <w:t>За допущенное нарушение требований промышленной безопасности и лицензионных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DCC">
        <w:rPr>
          <w:rFonts w:ascii="Times New Roman" w:hAnsi="Times New Roman"/>
          <w:sz w:val="28"/>
          <w:szCs w:val="28"/>
        </w:rPr>
        <w:t xml:space="preserve">по результатам проверок наложено </w:t>
      </w:r>
      <w:r>
        <w:rPr>
          <w:rFonts w:ascii="Times New Roman" w:hAnsi="Times New Roman"/>
          <w:sz w:val="28"/>
          <w:szCs w:val="28"/>
        </w:rPr>
        <w:t>13 административных наказаний, в том числе 3</w:t>
      </w:r>
      <w:r w:rsidRPr="00C92DCC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Pr="00C92DCC">
        <w:rPr>
          <w:rFonts w:ascii="Times New Roman" w:hAnsi="Times New Roman"/>
          <w:sz w:val="28"/>
          <w:szCs w:val="28"/>
        </w:rPr>
        <w:t xml:space="preserve"> приостанов</w:t>
      </w:r>
      <w:r>
        <w:rPr>
          <w:rFonts w:ascii="Times New Roman" w:hAnsi="Times New Roman"/>
          <w:sz w:val="28"/>
          <w:szCs w:val="28"/>
        </w:rPr>
        <w:t>ок</w:t>
      </w:r>
      <w:r w:rsidRPr="00C92DCC">
        <w:rPr>
          <w:rFonts w:ascii="Times New Roman" w:hAnsi="Times New Roman"/>
          <w:sz w:val="28"/>
          <w:szCs w:val="28"/>
        </w:rPr>
        <w:t xml:space="preserve"> экс</w:t>
      </w:r>
      <w:r>
        <w:rPr>
          <w:rFonts w:ascii="Times New Roman" w:hAnsi="Times New Roman"/>
          <w:sz w:val="28"/>
          <w:szCs w:val="28"/>
        </w:rPr>
        <w:t>плуатации технических устройств</w:t>
      </w:r>
      <w:r w:rsidRPr="00C92DCC">
        <w:rPr>
          <w:rFonts w:ascii="Times New Roman" w:hAnsi="Times New Roman"/>
          <w:sz w:val="28"/>
          <w:szCs w:val="28"/>
        </w:rPr>
        <w:t>.</w:t>
      </w:r>
    </w:p>
    <w:p w14:paraId="10682DF7" w14:textId="77777777" w:rsidR="007403EF" w:rsidRPr="00B05FDB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92DCC">
        <w:rPr>
          <w:rFonts w:ascii="Times New Roman" w:hAnsi="Times New Roman"/>
          <w:sz w:val="28"/>
          <w:szCs w:val="28"/>
        </w:rPr>
        <w:t xml:space="preserve">Сумма наложенных штрафных санкций составила 240 тысяч рублей, взыскано 4 штрафа на сумму </w:t>
      </w:r>
      <w:r>
        <w:rPr>
          <w:rFonts w:ascii="Times New Roman" w:hAnsi="Times New Roman"/>
          <w:sz w:val="28"/>
          <w:szCs w:val="28"/>
        </w:rPr>
        <w:t>2565</w:t>
      </w:r>
      <w:r w:rsidRPr="00C92DCC">
        <w:rPr>
          <w:rFonts w:ascii="Times New Roman" w:hAnsi="Times New Roman"/>
          <w:sz w:val="28"/>
          <w:szCs w:val="28"/>
        </w:rPr>
        <w:t xml:space="preserve"> тысяча рублей.</w:t>
      </w:r>
      <w:r w:rsidRPr="00B05FDB">
        <w:rPr>
          <w:rFonts w:ascii="Times New Roman" w:hAnsi="Times New Roman"/>
          <w:sz w:val="28"/>
          <w:szCs w:val="28"/>
        </w:rPr>
        <w:t xml:space="preserve"> </w:t>
      </w:r>
    </w:p>
    <w:p w14:paraId="07B82018" w14:textId="77777777" w:rsidR="007403EF" w:rsidRPr="00AE1ADD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>В отчетном периоде количество примененных мер профилактического воздействия (7 предостережений).</w:t>
      </w:r>
    </w:p>
    <w:p w14:paraId="3DB3F782" w14:textId="77777777" w:rsidR="007403EF" w:rsidRPr="00AE1ADD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 xml:space="preserve">В целях профилактики травматизма на взрывопожароопасных объектах хранения и переработки растительного сырья, а также усовершенствования контрольно-надзорной работы в Верхне-Донском управлении </w:t>
      </w:r>
      <w:proofErr w:type="spellStart"/>
      <w:r w:rsidRPr="00AE1AD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AE1ADD">
        <w:rPr>
          <w:rFonts w:ascii="Times New Roman" w:hAnsi="Times New Roman"/>
          <w:sz w:val="28"/>
          <w:szCs w:val="28"/>
        </w:rPr>
        <w:t xml:space="preserve">, с учетом проработки информации, указанной в письмах (начальника Управления общепромышленного надзора Федеральной службы по экологическому, технологическому и атомному надзору М.В. Фоминых от 16.02.2022 №08-00-08/60 «О состоянии аварийности и смертельного травматизма на взрывопожароопасных производственных объектах хранения и переработки растительного сырья в 2021 году», заместителя руководителя Федеральной службы по экологическому, технологическому и атомному надзору В.В. </w:t>
      </w:r>
      <w:proofErr w:type="spellStart"/>
      <w:r w:rsidRPr="00AE1ADD">
        <w:rPr>
          <w:rFonts w:ascii="Times New Roman" w:hAnsi="Times New Roman"/>
          <w:sz w:val="28"/>
          <w:szCs w:val="28"/>
        </w:rPr>
        <w:t>Козивкина</w:t>
      </w:r>
      <w:proofErr w:type="spellEnd"/>
      <w:r w:rsidRPr="00AE1ADD">
        <w:rPr>
          <w:rFonts w:ascii="Times New Roman" w:hAnsi="Times New Roman"/>
          <w:sz w:val="28"/>
          <w:szCs w:val="28"/>
        </w:rPr>
        <w:t xml:space="preserve"> от 29.03.2022 №00-08-05/262 «О мерах по обеспечению противоаварийной устойчивости опасных </w:t>
      </w:r>
      <w:r w:rsidRPr="00AE1ADD">
        <w:rPr>
          <w:rFonts w:ascii="Times New Roman" w:hAnsi="Times New Roman"/>
          <w:sz w:val="28"/>
          <w:szCs w:val="28"/>
        </w:rPr>
        <w:lastRenderedPageBreak/>
        <w:t xml:space="preserve">производственных объектов хранения и переработки растительного сырья», начальника Управления общепромышленного надзора Федеральной службы по экологическому, технологическому и атомному надзору М.В. Фоминых от 27.04.2022 №08-00-08/244 «О состоянии аварийности и смертельного травматизма (в дополнении к письму от 16.02.2022 №08-00-08/60)», заместителя руководителя Федеральной службы по экологическому, технологическому и атомному надзору В.В. </w:t>
      </w:r>
      <w:proofErr w:type="spellStart"/>
      <w:r w:rsidRPr="00AE1ADD">
        <w:rPr>
          <w:rFonts w:ascii="Times New Roman" w:hAnsi="Times New Roman"/>
          <w:sz w:val="28"/>
          <w:szCs w:val="28"/>
        </w:rPr>
        <w:t>Козивкина</w:t>
      </w:r>
      <w:proofErr w:type="spellEnd"/>
      <w:r w:rsidRPr="00AE1ADD">
        <w:rPr>
          <w:rFonts w:ascii="Times New Roman" w:hAnsi="Times New Roman"/>
          <w:sz w:val="28"/>
          <w:szCs w:val="28"/>
        </w:rPr>
        <w:t xml:space="preserve"> от 21.06.2022 №00-08-05/528 «О возрастании рисков аварийных ситуаций на взрывопожароопасных производственных объектах хранения и переработки растительного сырья, связанных с пожарами»), а также в целях предотвращения подобных ситуаций на иных, аналогичного типа объектах, эксплуатация которых сопряжена с повышенными рисками </w:t>
      </w:r>
      <w:proofErr w:type="spellStart"/>
      <w:r w:rsidRPr="00AE1ADD">
        <w:rPr>
          <w:rFonts w:ascii="Times New Roman" w:hAnsi="Times New Roman"/>
          <w:sz w:val="28"/>
          <w:szCs w:val="28"/>
        </w:rPr>
        <w:t>взрывопожаробезопасности</w:t>
      </w:r>
      <w:proofErr w:type="spellEnd"/>
      <w:r w:rsidRPr="00AE1ADD">
        <w:rPr>
          <w:rFonts w:ascii="Times New Roman" w:hAnsi="Times New Roman"/>
          <w:sz w:val="28"/>
          <w:szCs w:val="28"/>
        </w:rPr>
        <w:t xml:space="preserve"> Верхне-Донск</w:t>
      </w:r>
      <w:r>
        <w:rPr>
          <w:rFonts w:ascii="Times New Roman" w:hAnsi="Times New Roman"/>
          <w:sz w:val="28"/>
          <w:szCs w:val="28"/>
        </w:rPr>
        <w:t>им управлением</w:t>
      </w:r>
      <w:r w:rsidRPr="00AE1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AD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AE1ADD">
        <w:rPr>
          <w:rFonts w:ascii="Times New Roman" w:hAnsi="Times New Roman"/>
          <w:sz w:val="28"/>
          <w:szCs w:val="28"/>
        </w:rPr>
        <w:t>, непосредственно осуществляющим контроль и надзор за состоянием промышленной безопасности объектов растительного сырья, проводились мероприятия, направленные на профилактику нарушений требований промышленной безопасности на поднадзорных объектах.</w:t>
      </w:r>
    </w:p>
    <w:p w14:paraId="3C2B184F" w14:textId="77777777" w:rsidR="007403EF" w:rsidRPr="00AE1ADD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 xml:space="preserve">На поднадзорные организации, эксплуатирующие аналогичные объекты, были направлены информационные письма (письма в поднадзорные организации по информированию, в соответствии с письмами ВДУ </w:t>
      </w:r>
      <w:proofErr w:type="spellStart"/>
      <w:r w:rsidRPr="00AE1AD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AE1ADD">
        <w:rPr>
          <w:rFonts w:ascii="Times New Roman" w:hAnsi="Times New Roman"/>
          <w:sz w:val="28"/>
          <w:szCs w:val="28"/>
        </w:rPr>
        <w:t xml:space="preserve"> от 04.04.2022 №223-968, от 14.04.2022 №223-1131, от 06.0</w:t>
      </w:r>
      <w:r>
        <w:rPr>
          <w:rFonts w:ascii="Times New Roman" w:hAnsi="Times New Roman"/>
          <w:sz w:val="28"/>
          <w:szCs w:val="28"/>
        </w:rPr>
        <w:t>5.2022 №223-1302, от 28.06.2022</w:t>
      </w:r>
      <w:r>
        <w:rPr>
          <w:rFonts w:ascii="Times New Roman" w:hAnsi="Times New Roman"/>
          <w:sz w:val="28"/>
          <w:szCs w:val="28"/>
        </w:rPr>
        <w:br/>
      </w:r>
      <w:r w:rsidRPr="00AE1ADD">
        <w:rPr>
          <w:rFonts w:ascii="Times New Roman" w:hAnsi="Times New Roman"/>
          <w:sz w:val="28"/>
          <w:szCs w:val="28"/>
        </w:rPr>
        <w:t xml:space="preserve">№ 223-1873) для принятия мер по предупреждению аварийности и травматизма, с информированием территориального управления </w:t>
      </w:r>
      <w:proofErr w:type="spellStart"/>
      <w:r w:rsidRPr="00AE1AD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AE1ADD">
        <w:rPr>
          <w:rFonts w:ascii="Times New Roman" w:hAnsi="Times New Roman"/>
          <w:sz w:val="28"/>
          <w:szCs w:val="28"/>
        </w:rPr>
        <w:t>.</w:t>
      </w:r>
    </w:p>
    <w:p w14:paraId="5C505F9F" w14:textId="77777777" w:rsidR="007403EF" w:rsidRPr="00AE1ADD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>Полнота и своевременность выполнения поднадзорными организациями выданных предписаний проверялась в полном объеме.</w:t>
      </w:r>
    </w:p>
    <w:p w14:paraId="12713733" w14:textId="77777777" w:rsidR="007403EF" w:rsidRPr="00AE1ADD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>При проведении проверок обеспечивался надлежащий уровень разъяснительной работы в поднадзорных организациях, касающейся нарушений обязательных требований безопасности и осуществления профилактических мероприятий.</w:t>
      </w:r>
    </w:p>
    <w:p w14:paraId="1C5F4A3D" w14:textId="77777777" w:rsidR="007403EF" w:rsidRPr="00B05FDB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E1ADD">
        <w:rPr>
          <w:rFonts w:ascii="Times New Roman" w:hAnsi="Times New Roman"/>
          <w:sz w:val="28"/>
          <w:szCs w:val="28"/>
        </w:rPr>
        <w:t>30.03.2022, 26.04.2022, 29.06.2022 проведены совещания с представителями поднадзорных организаций по обсуждению проблемных вопросов, связанных с аварийностью и травматизмом на поднадзорных объектах.</w:t>
      </w:r>
    </w:p>
    <w:p w14:paraId="0EAFCE2B" w14:textId="77777777" w:rsidR="007403EF" w:rsidRPr="00B05FDB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Характерными причинами нарушений требований промышленной безопасности явились:</w:t>
      </w:r>
    </w:p>
    <w:p w14:paraId="09851074" w14:textId="77777777" w:rsidR="007403EF" w:rsidRPr="00B05FDB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наличие дефектов и повреждений строительных конструкций;</w:t>
      </w:r>
    </w:p>
    <w:p w14:paraId="50D4FAE5" w14:textId="77777777" w:rsidR="007403EF" w:rsidRPr="00B05FDB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 xml:space="preserve">несоответствие нормативным требованиям площади </w:t>
      </w:r>
      <w:proofErr w:type="spellStart"/>
      <w:r w:rsidRPr="00B05FDB">
        <w:rPr>
          <w:rFonts w:ascii="Times New Roman" w:hAnsi="Times New Roman"/>
          <w:sz w:val="28"/>
          <w:szCs w:val="28"/>
        </w:rPr>
        <w:t>легкосбрасываемых</w:t>
      </w:r>
      <w:proofErr w:type="spellEnd"/>
      <w:r w:rsidRPr="00B05FDB">
        <w:rPr>
          <w:rFonts w:ascii="Times New Roman" w:hAnsi="Times New Roman"/>
          <w:sz w:val="28"/>
          <w:szCs w:val="28"/>
        </w:rPr>
        <w:t xml:space="preserve"> конструкций;</w:t>
      </w:r>
    </w:p>
    <w:p w14:paraId="15AA0B58" w14:textId="77777777" w:rsidR="007403EF" w:rsidRPr="00B05FDB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отсутствие проектной документации;</w:t>
      </w:r>
    </w:p>
    <w:p w14:paraId="3781F4E1" w14:textId="77777777" w:rsidR="007403EF" w:rsidRPr="00B05FDB" w:rsidRDefault="007403EF" w:rsidP="007403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не установлены датчик подпора и РКС.</w:t>
      </w:r>
    </w:p>
    <w:p w14:paraId="678A9F44" w14:textId="77777777" w:rsidR="00492164" w:rsidRPr="00492164" w:rsidRDefault="00492164" w:rsidP="00492164">
      <w:pPr>
        <w:spacing w:after="0" w:line="240" w:lineRule="auto"/>
        <w:ind w:right="-2"/>
        <w:rPr>
          <w:rFonts w:ascii="Times New Roman" w:hAnsi="Times New Roman"/>
          <w:bCs/>
          <w:sz w:val="28"/>
          <w:szCs w:val="28"/>
        </w:rPr>
      </w:pPr>
      <w:bookmarkStart w:id="4" w:name="_GoBack"/>
      <w:bookmarkEnd w:id="4"/>
    </w:p>
    <w:p w14:paraId="4C0CED89" w14:textId="77777777" w:rsidR="00492164" w:rsidRPr="00492164" w:rsidRDefault="00492164" w:rsidP="0049216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164">
        <w:rPr>
          <w:rFonts w:ascii="Times New Roman" w:hAnsi="Times New Roman"/>
          <w:b/>
          <w:bCs/>
          <w:sz w:val="28"/>
          <w:szCs w:val="28"/>
        </w:rPr>
        <w:lastRenderedPageBreak/>
        <w:t>Федеральный государственный надзор за объектами металлургической промышленности</w:t>
      </w:r>
    </w:p>
    <w:p w14:paraId="270187F3" w14:textId="77777777" w:rsidR="00492164" w:rsidRPr="00492164" w:rsidRDefault="00492164" w:rsidP="00492164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6A0077" w14:textId="3CCEEAEC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 xml:space="preserve">За 6 месяцев 2022 года количество поднадзорных опасных производственных объектов металлургической промышленности 101. Один объект - I класса опасности. </w:t>
      </w:r>
    </w:p>
    <w:p w14:paraId="45A0CF10" w14:textId="7FA1653F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 xml:space="preserve">За отчетный период территориальным управлением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проведено 39 проверок в отношении организаций, эксплуатирующих опасные производственные объекты металлургии, из них: 8 плановых, 6 внеплановых проверок и 25 проверок в рамках режима постоянного государственного надзора</w:t>
      </w:r>
    </w:p>
    <w:p w14:paraId="45347FFD" w14:textId="7AC83374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 xml:space="preserve">В ходе проверок было выявлено 284 правонарушения требований промышленной безопасности. </w:t>
      </w:r>
    </w:p>
    <w:p w14:paraId="0A1EEB53" w14:textId="0BA8E1AF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5F367D88" w14:textId="790E5ECA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487AB4F4" w14:textId="04A67E59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 xml:space="preserve">нарушения при ведении эксплуатационной, ремонтной и технической документации; </w:t>
      </w:r>
    </w:p>
    <w:p w14:paraId="267CD9B9" w14:textId="74785A90" w:rsid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>нарушения при проведении аттестации специалистов и обучения рабочего персон</w:t>
      </w:r>
      <w:r>
        <w:rPr>
          <w:rFonts w:ascii="Times New Roman" w:hAnsi="Times New Roman"/>
          <w:sz w:val="28"/>
          <w:szCs w:val="28"/>
        </w:rPr>
        <w:t>ала;</w:t>
      </w:r>
    </w:p>
    <w:p w14:paraId="1EB942F5" w14:textId="7242D845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>недостаточный уровень производственного контроля со стороны руководителей и специалистов при эксплуатации опасных производственных объектов;</w:t>
      </w:r>
    </w:p>
    <w:p w14:paraId="444A860C" w14:textId="50AF4A63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>неудовлетворительная организация и проведение работ по техническому обслуживанию и ремонту технологического оборудования, зданий и сооружений, в том числе работ повышенной опасности;</w:t>
      </w:r>
    </w:p>
    <w:p w14:paraId="7A055A6A" w14:textId="39E6D911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>несвоевременное проведение экспертизы промышленной безопасности зданий и сооружений, технических устройств, применяемых на опасных производственных объектах.</w:t>
      </w:r>
    </w:p>
    <w:p w14:paraId="3A6A8F77" w14:textId="1BCE6E05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>По итогам 21 проверок за 6 месяцев 2022 года по фактам выявленных нарушений возбуждены дела об административных правонарушениях. По результатам рассмотрения дел об административных правонарушениях вынесено 29 постановлений о назначении административных наказаний, из них: 2 – предупреждения и 27 административных штрафа (24 на должностные лица и 3 на юридические лица) на сумму 1313,0 тыс. руб. Дисквалификация в отношении должностных лиц организаций, эксплуатирующих опасные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17">
        <w:rPr>
          <w:rFonts w:ascii="Times New Roman" w:hAnsi="Times New Roman"/>
          <w:sz w:val="28"/>
          <w:szCs w:val="28"/>
        </w:rPr>
        <w:t>производственные объекты химического комплекса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A2B17">
        <w:rPr>
          <w:rFonts w:ascii="Times New Roman" w:hAnsi="Times New Roman"/>
          <w:sz w:val="28"/>
          <w:szCs w:val="28"/>
        </w:rPr>
        <w:t xml:space="preserve"> не применялась. </w:t>
      </w:r>
    </w:p>
    <w:p w14:paraId="250EA4EB" w14:textId="0C26C5FA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A2B17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и его должностных лиц за 6 месяцев 2022 года по направлению федерального государственного надзора в области промышленной безопасности на объектах химического комплекса не применялись.</w:t>
      </w:r>
    </w:p>
    <w:p w14:paraId="3DD9994C" w14:textId="7D6ABB02" w:rsidR="00EA2B17" w:rsidRP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2B17">
        <w:rPr>
          <w:rFonts w:ascii="Times New Roman" w:hAnsi="Times New Roman"/>
          <w:sz w:val="28"/>
          <w:szCs w:val="28"/>
        </w:rPr>
        <w:t>Аварий, производственного травматизма со смертельным исходом за отчетный период не зарегистрировано.</w:t>
      </w:r>
    </w:p>
    <w:p w14:paraId="7F697C5B" w14:textId="77777777" w:rsidR="00EA2B17" w:rsidRDefault="00EA2B17" w:rsidP="00EA2B1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За первое полугодие 2022 года произошло 9 инцидентов, из них: 5 связанных с отказом (повреждением) технических устройств и 4 – отклонений от режима технологического процесса.</w:t>
      </w:r>
    </w:p>
    <w:p w14:paraId="4A6D2DCF" w14:textId="77777777" w:rsidR="00EA2B17" w:rsidRDefault="00EA2B17" w:rsidP="00EA2B1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9B559" w14:textId="19862604" w:rsidR="00492164" w:rsidRPr="00492164" w:rsidRDefault="00492164" w:rsidP="00EA2B17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164">
        <w:rPr>
          <w:rFonts w:ascii="Times New Roman" w:hAnsi="Times New Roman"/>
          <w:b/>
          <w:bCs/>
          <w:sz w:val="28"/>
          <w:szCs w:val="28"/>
        </w:rPr>
        <w:t>Федеральный государственный надзор за объектами химического комплекса</w:t>
      </w:r>
    </w:p>
    <w:p w14:paraId="625EDD03" w14:textId="77777777" w:rsidR="00492164" w:rsidRPr="00492164" w:rsidRDefault="00492164" w:rsidP="00492164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7A21A9" w14:textId="77777777" w:rsidR="00EA2B17" w:rsidRPr="00EA2B17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За 6 месяцев 2022 года количество поднадзорных организаций, эксплуатирующих опасные производственные объекты химического комплекса составило 237.</w:t>
      </w:r>
    </w:p>
    <w:p w14:paraId="226A02D3" w14:textId="77777777" w:rsidR="00EA2B17" w:rsidRPr="00EA2B17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За 6 месяцев 2022 года территориальным управлением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проведено 126 проверок в отношении организаций, эксплуатирующих опасные производственные объекты химического комплекса.</w:t>
      </w:r>
    </w:p>
    <w:p w14:paraId="57FB157F" w14:textId="77777777" w:rsidR="00EA2B17" w:rsidRPr="00EA2B17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В ходе проверок было выявлено: общее количество правонарушений на опасных производственных объектах химического комплекса – 260. Из них: нарушений обязательных требований законодательства на опасных производственных объектах – 258, невыполнение предписаний органов государственного контроля (надзора) – 2, количество устраненных правонарушений на опасных производственных объектах – 227. </w:t>
      </w:r>
    </w:p>
    <w:p w14:paraId="5674867F" w14:textId="77777777" w:rsidR="00EA2B17" w:rsidRPr="00EA2B17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4F589C6A" w14:textId="77777777" w:rsidR="00EA2B17" w:rsidRPr="00EA2B17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14:paraId="15756607" w14:textId="77777777" w:rsidR="00EA2B17" w:rsidRPr="00EA2B17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нарушения при ведении эксплуатационной, ремонтной и технической документации; </w:t>
      </w:r>
    </w:p>
    <w:p w14:paraId="53D7D403" w14:textId="77777777" w:rsidR="00EA2B17" w:rsidRPr="00EA2B17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нарушения при проведении аттестации специалистов и обучения рабочего персонала.</w:t>
      </w:r>
    </w:p>
    <w:p w14:paraId="19ED5D25" w14:textId="77777777" w:rsidR="00EA2B17" w:rsidRPr="00EA2B17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По итогам 18 проверок за 6 месяцев 2022 года по фактам выявленных нарушений возбуждены дела об административных правонарушениях. По результатам рассмотрения дел об административных правонарушениях вынесено 25 постановлений о назначении административных наказаний, из них: 1 - административное приостановление деятельности по эксплуатации технических </w:t>
      </w:r>
      <w:r w:rsidRPr="00EA2B17">
        <w:rPr>
          <w:rFonts w:ascii="Times New Roman" w:hAnsi="Times New Roman"/>
          <w:sz w:val="28"/>
          <w:szCs w:val="28"/>
        </w:rPr>
        <w:lastRenderedPageBreak/>
        <w:t xml:space="preserve">устройств опасных производственных объектов, 2 – предупреждения и 22 административных штрафа (18 на должностные лица и 4 на юридические лица) на сумму  1097,0  тыс. руб. Дисквалификация в отношении должностных лиц организаций, эксплуатирующих опасные производственные объекты химического комплекса не применялась. </w:t>
      </w:r>
    </w:p>
    <w:p w14:paraId="421B170E" w14:textId="77777777" w:rsidR="00EA2B17" w:rsidRPr="00EA2B17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и его должностных лиц за 6 месяцев 2022 года по направлению федерального государственного надзора в области промышленной безопасности на объектах химического комплекса не применялись.</w:t>
      </w:r>
    </w:p>
    <w:p w14:paraId="245039EC" w14:textId="77777777" w:rsidR="00EA2B17" w:rsidRPr="00EA2B17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Аварий, производственного травматизма со смертельным исходом за отчетный период не зарегистрировано.</w:t>
      </w:r>
    </w:p>
    <w:p w14:paraId="34CAD14D" w14:textId="77777777" w:rsidR="00EA2B17" w:rsidRPr="00EA2B17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09 июня 2022 года на опасном производственном объекте – Площадка производства аммиака Акционерного общества «Минудобрения» при проведении ремонтных работ (промывка и чистка аппаратов поз. 180-FC, 180-FC1, 180 - FC2, 109-C с использованием установки высокого давления «</w:t>
      </w:r>
      <w:proofErr w:type="spellStart"/>
      <w:r w:rsidRPr="00EA2B17">
        <w:rPr>
          <w:rFonts w:ascii="Times New Roman" w:hAnsi="Times New Roman"/>
          <w:sz w:val="28"/>
          <w:szCs w:val="28"/>
        </w:rPr>
        <w:t>Hammelmann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HDR 122») произошел несчастный случай со слесарем-ремонтником. По результатам медицинского заключения: степень тяжести повреждения здоровья пострадавшего относится к категории тяжёлых.</w:t>
      </w:r>
    </w:p>
    <w:p w14:paraId="19F8CA78" w14:textId="21F123FC" w:rsidR="00492164" w:rsidRDefault="00EA2B17" w:rsidP="00EA2B1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По результатам расследования привлечено к административной ответственности (штрафу) юридическое лицо и два должностных лица по части 1 статьи 9.1 Кодекса Российской Федерации об административных правонарушениях.</w:t>
      </w:r>
    </w:p>
    <w:p w14:paraId="3AFE3990" w14:textId="77777777" w:rsidR="00EA2B17" w:rsidRPr="00492164" w:rsidRDefault="00EA2B17" w:rsidP="00EA2B17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7C2A64" w14:textId="77777777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на объектах нефтехимической </w:t>
      </w:r>
      <w:r w:rsidRPr="00492164">
        <w:rPr>
          <w:rFonts w:ascii="Times New Roman" w:hAnsi="Times New Roman"/>
          <w:b/>
          <w:sz w:val="28"/>
          <w:szCs w:val="28"/>
        </w:rPr>
        <w:br/>
        <w:t>и нефтегазоперерабатывающей промышленности и на объектах нефтепродуктообеспечения</w:t>
      </w:r>
    </w:p>
    <w:p w14:paraId="4E734580" w14:textId="77777777" w:rsidR="00492164" w:rsidRPr="00492164" w:rsidRDefault="00492164" w:rsidP="004921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AE8DF89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За 6 месяцев 2022 года количество поднадзорных организаций, эксплуатирующих опасные производственные объекты нефтехимической промышленности и объекты нефтепродуктообеспечения составило 153.</w:t>
      </w:r>
    </w:p>
    <w:p w14:paraId="02D4710D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За отчетный период были проведены 3 плановых проверки, 14 внеплановых проверок, из них: 1 - по обращению граждан, о фактах нарушений обязательных требований при эксплуатации зданий, помещений, сооружений, технических устройств, создающие угрозу причинения вреда жизни, здоровью людей, вреда животным, растениям, окружающей среде, 12 - по контролю за исполнением предписаний, выданных по результатам проведенных ранее проверок и 1 внеплановая проверка по п. 1 ч. 1 ст. 58, ч. 1 ст. 60 Федерального закона от 31.07.2020 № 248-ФЗ «О государственном контроле (надзоре) и муниципальном </w:t>
      </w:r>
      <w:r w:rsidRPr="00EA2B17">
        <w:rPr>
          <w:rFonts w:ascii="Times New Roman" w:hAnsi="Times New Roman"/>
          <w:sz w:val="28"/>
          <w:szCs w:val="28"/>
        </w:rPr>
        <w:lastRenderedPageBreak/>
        <w:t xml:space="preserve">контроле в Российской Федерации», </w:t>
      </w:r>
      <w:proofErr w:type="spellStart"/>
      <w:r w:rsidRPr="00EA2B17">
        <w:rPr>
          <w:rFonts w:ascii="Times New Roman" w:hAnsi="Times New Roman"/>
          <w:sz w:val="28"/>
          <w:szCs w:val="28"/>
        </w:rPr>
        <w:t>аб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. 3 подп. «а» п. 3 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контроля»), 125 проверок в рамках постоянного государственного надзора. </w:t>
      </w:r>
    </w:p>
    <w:p w14:paraId="2B01B0F4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В ходе проверок было выявлено: общее количество правонарушений на опасных производственных объектах 194, из них 180 нарушений требований промышленной безопасности при эксплуатации опасных производственных объектов, невыполнение предписаний органов государственного контроля (надзора) – 14, количество устраненных правонарушений на опасных производственных объектах – 179.</w:t>
      </w:r>
    </w:p>
    <w:p w14:paraId="7AEE4114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Характерными типовыми нарушениями требований промышленной безопасности за отчетный период явились:</w:t>
      </w:r>
    </w:p>
    <w:p w14:paraId="21439534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нарушения технологических регламентов и производственных инструкций;</w:t>
      </w:r>
    </w:p>
    <w:p w14:paraId="38BFA5F6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процессов.</w:t>
      </w:r>
    </w:p>
    <w:p w14:paraId="2B4E9F71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По результатам проверок за 6 месяцев 2022 года, наложено общее количество административных наказаний в отношении организаций, эксплуатирующих опасные производственные объекты нефтехимической промышленности и объекты нефтепродуктообеспечения и должностных лиц – 11, из них 1 предупреждение, 3 административных приостановлений деятельности по эксплуатации технических устройств опасных производственных объектов и 7 административных штрафа (6 на должностные лица и 1 на юридическое лицо) на сумму  542,0  тыс. руб. Дисквалификация в отношении должностных лиц организаций, эксплуатирующих опасные производственные объекты нефтехимической промышленности и объектах нефтепродуктообеспечения не применялась. </w:t>
      </w:r>
    </w:p>
    <w:p w14:paraId="02477A10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Административные и судебные оспаривания решений, действий (бездействия) территориального управления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и его должностных лиц за 6 месяцев 2022 года по направлению федерального государственного надзора в области промышленной безопасности на объектах нефтехимической промышленности и объектах нефтепродуктообеспечения не применялись.</w:t>
      </w:r>
    </w:p>
    <w:p w14:paraId="0B225A48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01 апреля 2022 года в 5 ч. 44 мин. воздушными средствами (военными вертолетами) был нанесен авиаудар, в результате которого были повреждены резервуары для хранения топлива с последующим возгоранием нефтепродуктов на опасном производственном объекте «Площадка нефтебазы Белгородской нефтебазы» рег.№ А06-05040-0069.</w:t>
      </w:r>
    </w:p>
    <w:p w14:paraId="3FEE44EA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Причиной аварии (разрушение сооружений) на опасном производственном объекте «Площадка нефтебазы Белгородской нефтебазы» является внешний </w:t>
      </w:r>
      <w:r w:rsidRPr="00EA2B17">
        <w:rPr>
          <w:rFonts w:ascii="Times New Roman" w:hAnsi="Times New Roman"/>
          <w:sz w:val="28"/>
          <w:szCs w:val="28"/>
        </w:rPr>
        <w:lastRenderedPageBreak/>
        <w:t xml:space="preserve">фактор. Нарушение требований промышленной безопасности не являются причинами произошедшей аварии.  </w:t>
      </w:r>
    </w:p>
    <w:p w14:paraId="32D69DCA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За первое полугодие 2022 года произошел 1 инцидент, связанный с отказом (повреждением) технических устройств.</w:t>
      </w:r>
    </w:p>
    <w:p w14:paraId="242DEE41" w14:textId="5D65E22E" w:rsidR="00492164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Производственного травматизма со смертельным исходом за отчетный период не зарегистрировано.</w:t>
      </w:r>
    </w:p>
    <w:p w14:paraId="28A2E06B" w14:textId="77777777" w:rsidR="00EA2B17" w:rsidRPr="00492164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19EFB5" w14:textId="77777777" w:rsidR="00492164" w:rsidRPr="00492164" w:rsidRDefault="00492164" w:rsidP="0049216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92164">
        <w:rPr>
          <w:rFonts w:ascii="Times New Roman" w:hAnsi="Times New Roman"/>
          <w:b/>
          <w:bCs/>
          <w:sz w:val="28"/>
          <w:szCs w:val="28"/>
        </w:rPr>
        <w:t>Федеральный государственный надзор за объектами предприятий оборонно-промышленного комплекса</w:t>
      </w:r>
    </w:p>
    <w:p w14:paraId="2B0DC028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0F7E91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Надзор за объектами оборонно-промышленного комплекса (далее – ОПК), на которых обращаются химически опасные вещества, в том числе взрывчатые вещества и изделия, их содержащие, осуществляется в отношении 20 объектов, в том числе: объекты I класса опасности – 12 </w:t>
      </w:r>
    </w:p>
    <w:p w14:paraId="34776694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  За отчетный период было проведено 92 проверки, из них 1 - плановая, 3 внеплановых по контролю за исполнением предписания, выданного по результатам проведенной ранее проверки и 88 проверок по постоянному государственному надзору (ПГН). В процессе осуществления надзорной деятельности было выявлено 129 нарушений требований промышленной безопасности при эксплуатации опасных производственных объектов.  По результатам проверок за 6 месяцев 2022 года наложено общее количество административных наказаний в отношении должностных лиц и организаций, эксплуатирующих опасные производственные объекты оборонно-промышленного комплекса 27 наказание, из них: 3 приостановки эксплуатации технических устройств опасных производственных объектов, административных штрафов на 6 юридических лиц и 18 должностных лиц. Общая сумма штрафов составляет 2174,0 </w:t>
      </w:r>
      <w:proofErr w:type="spellStart"/>
      <w:r w:rsidRPr="00EA2B17">
        <w:rPr>
          <w:rFonts w:ascii="Times New Roman" w:hAnsi="Times New Roman"/>
          <w:sz w:val="28"/>
          <w:szCs w:val="28"/>
        </w:rPr>
        <w:t>тыс.руб</w:t>
      </w:r>
      <w:proofErr w:type="spellEnd"/>
      <w:r w:rsidRPr="00EA2B17">
        <w:rPr>
          <w:rFonts w:ascii="Times New Roman" w:hAnsi="Times New Roman"/>
          <w:sz w:val="28"/>
          <w:szCs w:val="28"/>
        </w:rPr>
        <w:t>.</w:t>
      </w:r>
    </w:p>
    <w:p w14:paraId="63A716CD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При проверках фиксируются характерные для предприятий ОПК нарушения:</w:t>
      </w:r>
    </w:p>
    <w:p w14:paraId="1C22AAEA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имеются нарушения при ведении эксплуатационной и ремонтной документации;</w:t>
      </w:r>
    </w:p>
    <w:p w14:paraId="790390D2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неисправность технических устройств;</w:t>
      </w:r>
    </w:p>
    <w:p w14:paraId="18D7C2E0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нарушения при эксплуатации зданий.</w:t>
      </w:r>
    </w:p>
    <w:p w14:paraId="46161F34" w14:textId="452E369D" w:rsidR="00492164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За 6 месяцев 2022 года случаев аварий, производственного травматизма со смертельным исходом и групповых несчастных случаев не зарегистрировано.</w:t>
      </w:r>
    </w:p>
    <w:p w14:paraId="18F201CD" w14:textId="77777777" w:rsid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18B7A" w14:textId="49928E7E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 и оборудование, работающее под избыточным давлением, </w:t>
      </w:r>
      <w:r w:rsidRPr="00492164">
        <w:rPr>
          <w:rFonts w:ascii="Times New Roman" w:hAnsi="Times New Roman"/>
          <w:b/>
          <w:sz w:val="28"/>
          <w:szCs w:val="28"/>
        </w:rPr>
        <w:br/>
        <w:t xml:space="preserve">а также государственный контроль (надзор) за соблюдением требований технических регламентов Таможенного союза: «Безопасность лифтов»   </w:t>
      </w:r>
      <w:r w:rsidRPr="00492164">
        <w:rPr>
          <w:rFonts w:ascii="Times New Roman" w:hAnsi="Times New Roman"/>
          <w:b/>
          <w:sz w:val="28"/>
          <w:szCs w:val="28"/>
        </w:rPr>
        <w:br/>
      </w:r>
      <w:r w:rsidRPr="00492164">
        <w:rPr>
          <w:rFonts w:ascii="Times New Roman" w:hAnsi="Times New Roman"/>
          <w:b/>
          <w:sz w:val="28"/>
          <w:szCs w:val="28"/>
        </w:rPr>
        <w:lastRenderedPageBreak/>
        <w:t xml:space="preserve">(ТР ТС 011/2011); «О безопасности машин и оборудования» </w:t>
      </w:r>
      <w:r w:rsidRPr="00492164">
        <w:rPr>
          <w:rFonts w:ascii="Times New Roman" w:hAnsi="Times New Roman"/>
          <w:b/>
          <w:sz w:val="28"/>
          <w:szCs w:val="28"/>
        </w:rPr>
        <w:br/>
        <w:t>(ТР ТС 010/2011); «О безопасности оборудования, работающего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2164">
        <w:rPr>
          <w:rFonts w:ascii="Times New Roman" w:hAnsi="Times New Roman"/>
          <w:b/>
          <w:sz w:val="28"/>
          <w:szCs w:val="28"/>
        </w:rPr>
        <w:t>под избыточным давлением» (ТР ТС 032/2013).</w:t>
      </w:r>
    </w:p>
    <w:p w14:paraId="15F07135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49632D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При осуществлении данного вида государственного надзора применяются следующие основные нормативные правовые акты:</w:t>
      </w:r>
    </w:p>
    <w:p w14:paraId="176E6D3F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Федеральный закон от 21 июля 1997 г. № 116-ФЗ «О промышленной безопасности опасных производственных объектов» (далее – Федеральный закон № 116-ФЗ);</w:t>
      </w:r>
    </w:p>
    <w:p w14:paraId="0261D0B3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Федеральный закон от 4 мая 2011 г. № 99-ФЗ «О лицензировании отдельных видов деятельности»;</w:t>
      </w:r>
    </w:p>
    <w:p w14:paraId="7D900916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Федеральный закон от 31 июля 2020 г. № 248-ФЗ «О государственном контроле (надзоре) и муниципальном контроле в Российской Федерации»; </w:t>
      </w:r>
      <w:r w:rsidRPr="00EA2B17">
        <w:rPr>
          <w:rFonts w:ascii="Times New Roman" w:hAnsi="Times New Roman"/>
          <w:sz w:val="28"/>
          <w:szCs w:val="28"/>
        </w:rPr>
        <w:tab/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</w:p>
    <w:p w14:paraId="19B99BB1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за причинение вреда в результате аварии на опасном объекте»;</w:t>
      </w:r>
    </w:p>
    <w:p w14:paraId="009681BD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от 15 декабря 2020 г. № 536 (далее – ФНП ОРПД);</w:t>
      </w:r>
    </w:p>
    <w:p w14:paraId="28FBD820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от 26 ноября 2020 г. № 461 (далее – ФНП по ПС);</w:t>
      </w:r>
    </w:p>
    <w:p w14:paraId="609EFA66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безопасной эксплуатации грузовых подвесных канатных дорог», утвержденные приказом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от 3 декабря 2020 г. № 487;</w:t>
      </w:r>
    </w:p>
    <w:p w14:paraId="4DF8F7EE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эскалаторов в метрополитенах», утвержденные приказом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от 3 декабря 2020 г. № 488;</w:t>
      </w:r>
    </w:p>
    <w:p w14:paraId="634C3196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фуникулеров», утвержденные приказом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от 13 ноября 2020 г. № 441;</w:t>
      </w:r>
    </w:p>
    <w:p w14:paraId="7D17364F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от 01 декабря 2020 г. № 478.</w:t>
      </w:r>
    </w:p>
    <w:p w14:paraId="7E8B6756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По состоянию на 30.06.2022 общее количество подъемных сооружений (далее – ПС), эксплуатируемых на опасных производственных объектах (далее – </w:t>
      </w:r>
      <w:r w:rsidRPr="00EA2B17">
        <w:rPr>
          <w:rFonts w:ascii="Times New Roman" w:hAnsi="Times New Roman"/>
          <w:sz w:val="28"/>
          <w:szCs w:val="28"/>
        </w:rPr>
        <w:lastRenderedPageBreak/>
        <w:t>ОПО), находящихся на территории подконтрольной Управлению, составляет 15045 единицы (Белгородская область - 2709; Воронежская область - 4481; Курская область - 1853; Липецкая область – 4339; Тамбовская область - 1663), из них:</w:t>
      </w:r>
    </w:p>
    <w:p w14:paraId="45084B26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- 12636 грузоподъемных крана (Белгородская область - 2297; Воронежская область - 3787; Курская область - 1530; Липецкая область – 3681; Тамбовская область - 1341);</w:t>
      </w:r>
    </w:p>
    <w:p w14:paraId="6A37C2D9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- 1874 подъемников-вышек (Белгородская область – 295; Воронежская область - 555; Курская область - 283; Липецкая область – 445; Тамбовская область - 296);</w:t>
      </w:r>
    </w:p>
    <w:p w14:paraId="783AFB0F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- 1 подвесная пассажирская канатная дорога (Белгородская область – 1);</w:t>
      </w:r>
    </w:p>
    <w:p w14:paraId="09BE74CD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- 19 буксировочных канатных дорог (Белгородская область – 0; Воронежская область - 7; Курская область - 0; Липецкая область – 10; Тамбовская область - 2);</w:t>
      </w:r>
    </w:p>
    <w:p w14:paraId="6A9383CF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- 332 строительных подъемника (Белгородская область - 114; Воронежская область - 132; Курская область - 39; Липецкая область – 77; Тамбовская область - 24).</w:t>
      </w:r>
    </w:p>
    <w:p w14:paraId="383483E7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Согласно Федеральному закону № 116-ФЗ ОПО, на которых используются подъемные сооружения, в отсутствие на объекте иных признаков опасности, установленных приложением 1 к названному федеральному закону, относятся к IV классу опасности, и плановым проверкам не подлежат. </w:t>
      </w:r>
    </w:p>
    <w:p w14:paraId="51B4F761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За 6 месяцев 2022 года в  рамках надзора за соблюдением требований промышленной безопасности на ОПО, в составе  которых используются подъемные сооружения (далее – ОПО с ПС), в целом по Управлению проведены  61 проверки (Белгородская область – 15; Воронежская область - 4; Курская область - 17; Липецкая область – 14; Тамбовская область - 11), из них плановых – 6 (Белгородская область – 2; Воронежская область - 1; Курская область - 0; Липецкая область – 3; Тамбовская область - 0),  внеплановых – 55 (Белгородская область – 13; Воронежская область - 3; Курская область - 17; Липецкая область – 11; Тамбовская область - 11). </w:t>
      </w:r>
    </w:p>
    <w:p w14:paraId="26832280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В ходе проверок в целом по Управлению выявлено 127 нарушений обязательных требований, установленных действующим законодательством (Белгородская область – 8; Воронежская область - 40; Курская область - 0; Липецкая область – 79; Тамбовская область - 0). </w:t>
      </w:r>
    </w:p>
    <w:p w14:paraId="0FCF4F4F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По итогам проверок в целом по Управлению наложено 40 административных наказаний (Белгородская область – 27; Воронежская область - 3; Курская область - 0; Липецкая область – 9; Тамбовская область - 1).</w:t>
      </w:r>
    </w:p>
    <w:p w14:paraId="1F225621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На территории Белгородской области к административной ответственности за правонарушения, предусмотренные ст. 9.1 КоАП РФ по делам, возбужденным сотрудниками, осуществляющими надзор за подъёмными сооружениями, привлечено 1 должностное лицо и 2 юридических лица. При этом 25-м </w:t>
      </w:r>
      <w:r w:rsidRPr="00EA2B17">
        <w:rPr>
          <w:rFonts w:ascii="Times New Roman" w:hAnsi="Times New Roman"/>
          <w:sz w:val="28"/>
          <w:szCs w:val="28"/>
        </w:rPr>
        <w:lastRenderedPageBreak/>
        <w:t>юридическим лицам с учетом требований ст. 4.1_1 КоАП РФ назначено наказание в виде предупреждения.</w:t>
      </w:r>
    </w:p>
    <w:p w14:paraId="034EEDF5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На территории Воронежской области государственными гражданскими служащими, осуществляющими надзор за подъемными сооружениями, за совершение правонарушений, ответственность за которые предусмотрена ст. 9.1 КоАП РФ, привлечены к административной ответственности 1 должностное лицо и 2 юридических лиц. </w:t>
      </w:r>
    </w:p>
    <w:p w14:paraId="060B8BCD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При этом по итогам рассмотрения дела об административном правонарушении должностному лицу - работнику организации, являющемуся субъектом малого предпринимательства, а также указанному юридическому лицу наказание в виде административного штрафа не заменено на предупреждение, поскольку административное правонарушение привело к причинению вреда здоровью человека и причинению имущественного ущерба.</w:t>
      </w:r>
    </w:p>
    <w:p w14:paraId="03FEE902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  В одном случае за допущенные нарушения, создающие непосредственную угрозу причинения вреда жизни, здоровью людей, юридическое лицо привлечено к административной ответственности по ч. 3 ст. 9.1 КоАП РФ. Ему назначено наказание в виде административного приостановления деятельности на срок до 90 суток. После устранения нарушений, создающих угрозу причинения вреда жизни, здоровью людей, которые служили основанием для составления протокола об административном правонарушении, исполнение постановления о назначении наказания в виде административного приостановления деятельности прекращено досрочно по ходатайству </w:t>
      </w:r>
    </w:p>
    <w:p w14:paraId="653D984E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На территории Липецкой области к административной ответственности за правонарушения, предусмотренные ст. 9.1 КоАП РФ, по делам, возбужденным сотрудниками, осуществляющими надзор за подъёмными сооружениями, привлечено 7 должностных лиц и 2 юридических лиц. При этом им назначено наказание в виде административного штрафа. </w:t>
      </w:r>
    </w:p>
    <w:p w14:paraId="0708C7D4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На территории Тамбовской области к административной ответственности за правонарушения, предусмотренные ст. 9.1 КоАП РФ, сотрудниками, осуществляющими надзор за подъёмными сооружениями при рассмотрении дела, поступившего от органов прокуратуры, привлечено 1 должностное лицо. </w:t>
      </w:r>
    </w:p>
    <w:p w14:paraId="76E6B447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Количество мероприятий по контролю в рамках пуска в работу ПС в случаях, установленных ФНП по ПС на ОПО с ПС, инициированных обращением поднадзорных организаций в 1 полугодии 2022 году составило 123 (Белгородская область – 10; Воронежская область - 69; Курская область - 15; Липецкая область – 18; Тамбовская область - 11). </w:t>
      </w:r>
    </w:p>
    <w:p w14:paraId="0B9F04B4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К типовым нарушениям, выявляемым при осуществлении контрольной надзорной деятельности при эксплуатации опасных производственных объектов, на которых используются ПС, относятся:</w:t>
      </w:r>
    </w:p>
    <w:p w14:paraId="6E841912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lastRenderedPageBreak/>
        <w:t>- применение по назначению грузоподъёмных машин без проведения организационных и технических мероприятий по продлению сроков их безопасной эксплуатации;</w:t>
      </w:r>
    </w:p>
    <w:p w14:paraId="5CC2C3C5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эксплуатация грузоподъёмных машин, имеющих неисправности приборов и систем безопасности;</w:t>
      </w:r>
    </w:p>
    <w:p w14:paraId="36DD3CB3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ввод в эксплуатацию ПС с нарушением требований федеральных норм и правил в области промышленной безопасности;</w:t>
      </w:r>
    </w:p>
    <w:p w14:paraId="606E7A97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несоответствие установки ПС проектам производства работ, а подчас и отсутствие последних на местах ведения строительно-монтажных работ;</w:t>
      </w:r>
    </w:p>
    <w:p w14:paraId="0961CB59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допуск к обслуживанию ПС специалистов и персонала, квалификация которых не соответствует выполняемым ими трудовым функциям, отсутствие соответствующих распорядительных документов в эксплуатирующих организациях о допуске персонала к работе с ПС;</w:t>
      </w:r>
    </w:p>
    <w:p w14:paraId="07C2DCAB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отсутствие контроля со стороны руководителей предприятий за выявлением и профилактикой нарушений при проведении проверок ответственными лицами и службами производственного контроля;</w:t>
      </w:r>
    </w:p>
    <w:p w14:paraId="59983C99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-не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14:paraId="4059A76D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отсутствие у эксплуатирующей организации документов, подтверждающих наличие опасного производственного объекта на праве собственности, праве хозяйственного ведения, оперативного управления либо других законных основаниях (договор аренды и т.д.);</w:t>
      </w:r>
    </w:p>
    <w:p w14:paraId="4A78E560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применение ПС в отсутствие у их владельца руководств по эксплуатации заводов-изготовителей.</w:t>
      </w:r>
    </w:p>
    <w:p w14:paraId="1B04797B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эксплуатация крановых путей и электрооборудования грузоподъемных кранов осуществляется с отступлением от установленных требований промышленной безопасности.</w:t>
      </w:r>
    </w:p>
    <w:p w14:paraId="15B522DA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Полномочия по осуществлению государственного контроля (надзора) за соблюдением требований технического регламента Таможенного союза «Безопасность лифтов» на стадии эксплуатации в отношении лифтов и устройств безопасности лифтов утрачены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с 15.12.2022 после вступления в действие Постановления Правительства Российской Федерации от 11.12.2021 № 2265.</w:t>
      </w:r>
    </w:p>
    <w:p w14:paraId="6106BD64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С вступлением в действие 20.04.2022 постановления Правительства РФ от 19.04.2022 № 703 Федеральная служба по экологическому, технологическому и атомному надзору вновь получила правовые основания для осуществления  ведения  реестра лифтов, подъемных платформ для инвалидов, пассажирских </w:t>
      </w:r>
      <w:r w:rsidRPr="00EA2B17">
        <w:rPr>
          <w:rFonts w:ascii="Times New Roman" w:hAnsi="Times New Roman"/>
          <w:sz w:val="28"/>
          <w:szCs w:val="28"/>
        </w:rPr>
        <w:lastRenderedPageBreak/>
        <w:t>конвейеров (движущихся пешеходных дорожек) и эскалаторов, за исключением эскалаторов в метрополитенах, а также оказания государственной услуги по вводу в эксплуатацию лифтов, когда их монтаж или модернизация осуществлялись в здании, уже введенном в эксплуатацию.</w:t>
      </w:r>
    </w:p>
    <w:p w14:paraId="5A9C8802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По состоянию на 30.06.2022 в реестр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(далее– Реестр) работниками Верхне-Донского управления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внесены сведения о 27818 лифтах, применяющихся либо применявшихся для перевозки людей и грузов на территории, подконтрольной Верхне-Донскому управлению </w:t>
      </w:r>
      <w:proofErr w:type="spellStart"/>
      <w:r w:rsidRPr="00EA2B17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EA2B17">
        <w:rPr>
          <w:rFonts w:ascii="Times New Roman" w:hAnsi="Times New Roman"/>
          <w:sz w:val="28"/>
          <w:szCs w:val="28"/>
        </w:rPr>
        <w:t xml:space="preserve"> (Белгородская область - 6345, Воронежская область - 10255, Курская область - 4623, Липецкая область - 3965, Тамбовская область - 2630).  На указанную дату относительно 1259 внесенных в Реестр лифтов от их владельцев получены уведомления о выводе лифтов из эксплуатации в связи с демонтажем (Белгородская область - 570, Воронежская область - 362, Курская область - 23, Липецкая область - 123, Тамбовская область - 181).</w:t>
      </w:r>
    </w:p>
    <w:p w14:paraId="421A9708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Административный орган, осуществляющий государственный контроль (надзор) за соблюдением требований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24.06.2017 № 743, до настоящего времени действующим законодательством РФ не определен, а вид государственного контроля (надзора), в рамках которого контролируется соблюдение требований технического регламента Таможенного союза «Безопасность лифтов» не установлен.</w:t>
      </w:r>
    </w:p>
    <w:p w14:paraId="1120F3BD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Сотрудниками, осуществляющими надзор за подъёмными сооружениями в 1 полугодии 2022 года при рассмотрении дел, поступивших от органов прокуратуры, к административной ответственности за правонарушения, предусмотренные ст. 9.1.1 КоАП РФ, привлечены 3 должностных и 1 юридическое лицо. </w:t>
      </w:r>
    </w:p>
    <w:p w14:paraId="3833475E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По состоянию на 01.07.2022 общее количество технических устройств, работающих под давлением, эксплуатируемых на опасных производственных объектах (далее – ОПО), находящихся на территории подконтрольной Управлению, составляет 19421 единицы (Белгородская область - 2157; Воронежская область - 9590; Курская область - 2075; Липецкая область – 3535; Тамбовская область - 2064), из них:</w:t>
      </w:r>
    </w:p>
    <w:p w14:paraId="2245B359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- 2945 котлов (Белгородская область - 618; Воронежская область - 1038; Курская область - 401; Липецкая область – 485; Тамбовская область - 403);</w:t>
      </w:r>
    </w:p>
    <w:p w14:paraId="66FE1AC5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lastRenderedPageBreak/>
        <w:t>- 14541 сосуд, работающий под давлением (Белгородская область – 1262; Воронежская область - 8098; Курская область - 1319; Липецкая область – 2334; Тамбовская область - 1518);</w:t>
      </w:r>
    </w:p>
    <w:p w14:paraId="3D55F5AC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- 1935 трубопроводов пара и горячей воды (Белгородская область – 277; Воронежская область - 454; Курская область - 355; Липецкая область – 706; Тамбовская область - 143);</w:t>
      </w:r>
    </w:p>
    <w:p w14:paraId="25BE95DC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За 6 месяцев 2021 года в  рамках надзора за соблюдением требований промышленной безопасности на ОПО, в составе  которых используется оборудование, работающее под давлением (далее – ОПО с ОРПД), в целом по Управлению проведены  111 проверок и мероприятий по контролю (Белгородская область – 47, Воронежская область - 5; Курская область - 16; Липецкая область – 28; Тамбовская область - 15), из них плановых – 41 (Белгородская область – 15, Воронежская область - 2; Курская область - 9; Липецкая область – 9; Тамбовская область - 6),  внеплановых – 70 (Белгородская область – 32, Воронежская область - 3; Курская область - 7; Липецкая область – 19; Тамбовская область - 9),  проведенных в режиме постоянного государственного надзора – 3 (Белгородская область – 0, Воронежская область - 0; Курская область - 0; Липецкая область – 3; Тамбовская область - 0). </w:t>
      </w:r>
    </w:p>
    <w:p w14:paraId="1B87F29D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В ходе проверок в целом по Управлению выявлено 327 нарушений обязательных требований, установленных действующим законодательством (Белгородская область – 103, Воронежская область - 6; Курская область - 42; Липецкая область – 141; Тамбовская область - 35). </w:t>
      </w:r>
    </w:p>
    <w:p w14:paraId="497334C5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На территории Белгородской области к административной ответственности за правонарушения, предусмотренные ст. 9.1 КоАП РФ по делам, возбужденным сотрудниками, осуществляющими надзор за оборудованием, работающем под давлением, привлечено 8 должностных лицо. Всем указанным лицам назначено наказание в виде административного штрафа.</w:t>
      </w:r>
    </w:p>
    <w:p w14:paraId="63BC4B32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В 7 случаях за допущенные нарушения, привлечены к административной ответственности в виде предупреждения.</w:t>
      </w:r>
    </w:p>
    <w:p w14:paraId="499DB101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На территории Воронежской области к административной ответственности за правонарушения, предусмотренные ст. 9.1 и по делам, возбужденным сотрудниками, осуществляющими надзор за оборудованием, работающем под давлением, привлечено 3 должностных лица и 1 юридическое лицо. При этом 2 должностным лицам назначено наказание в виде административного штрафа. Одному должностному лицу и 2 юридическим лицам с учетом требований ст. 4.1_1 КоАП РФ назначено наказание в виде предупреждения.</w:t>
      </w:r>
    </w:p>
    <w:p w14:paraId="419C4629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На территории Курской области к административной ответственности за правонарушения, предусмотренные ст. 9.1 по делам, возбужденным сотрудниками, осуществляющими надзор за оборудованием, работающем под избыточным </w:t>
      </w:r>
      <w:r w:rsidRPr="00EA2B17">
        <w:rPr>
          <w:rFonts w:ascii="Times New Roman" w:hAnsi="Times New Roman"/>
          <w:sz w:val="28"/>
          <w:szCs w:val="28"/>
        </w:rPr>
        <w:lastRenderedPageBreak/>
        <w:t>давлением, было вынесено 4 административных наказания, в том числе: 2 административных штрафа на должностных лиц; 1 должностному лицу с учетом требований ст. 4.1_1 КоАП РФ назначено наказание в виде предупреждения.</w:t>
      </w:r>
    </w:p>
    <w:p w14:paraId="233C61B9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В отношении 1 юридического лица, за нарушения, создающие угрозу причинения вреда жизни, здоровью людей было применено административное приостановление деятельности.</w:t>
      </w:r>
    </w:p>
    <w:p w14:paraId="5E7DACFA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На территории Липецкой области к административной ответственности за правонарушения, предусмотренные ст. 9.1 и по делам, возбужденным сотрудниками, осуществляющими надзор за оборудованием, работающем под давлением, было вынесено 25 административных наказаний, в том числе: 18 административных штрафов на должностных лиц и 3 административных штрафа на юридических лиц; 2 должностным лицам и 1 юридическому лицу с учетом требований ст. 4.1_1 КоАП РФ назначено наказание в виде предупреждения.</w:t>
      </w:r>
    </w:p>
    <w:p w14:paraId="1661EA8F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В 1 случае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 3 ст. 9.1 КоАП РФ. Ему назначено наказание в виде административного приостановления деятельности на срок 90 суток.</w:t>
      </w:r>
    </w:p>
    <w:p w14:paraId="45702D77" w14:textId="7627E8C5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На территории Тамбовской области к административной ответственности за правонарушения, предусмотренные ст. 9.1 по делам, возбужденным сотрудниками, осуществляющими надзор за оборудованием, работающем под избыточным давлением, было вынесено 11 административных наказаний, в том числе: 8 административных штрафов на должностных лиц, 1 административный штраф на индивидуального предпринимателя и 1 административный штраф на юридическое лицо.</w:t>
      </w:r>
    </w:p>
    <w:p w14:paraId="7B8D0CF0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В 1 случае за допущенные нарушения, создающие угрозу причинения вреда жизни, здоровью людей, юридические лица привлечены к административной ответственности по ч. 3 ст. 9.1 КоАП РФ. Ему назначено наказание в виде административного приостановления деятельности на срок 30 суток. </w:t>
      </w:r>
    </w:p>
    <w:p w14:paraId="6D3643CD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Количество мероприятий по контролю в рамках пуска в работу ОРПД в случаях, установленных ФНПОРПД на ОПО с ОРПД, инициированных обращением поднадзорных организаций в первом полугодии 2021 года составило 27 (Белгородская область – 6, Воронежская область - 8; Курская область - 1; Липецкая область – 12; Тамбовская область - 0).</w:t>
      </w:r>
    </w:p>
    <w:p w14:paraId="55D40FF9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К типовым нарушениям, выявляемым при осуществлении контрольной надзорной деятельности при эксплуатации опасных производственных объектов, на которых используется оборудование, работающее под давлением, относятся:</w:t>
      </w:r>
    </w:p>
    <w:p w14:paraId="4375B114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эксплуатация паровых и водогрейных котлов с нарушениями водно-химического режима;</w:t>
      </w:r>
    </w:p>
    <w:p w14:paraId="15171C24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lastRenderedPageBreak/>
        <w:t>- эксплуатация оборудования, работающего под давлением с неисправными предохранительными клапанами;</w:t>
      </w:r>
    </w:p>
    <w:p w14:paraId="329F5CAF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эксплуатация оборудования, работающего под давлением оснащенного контрольно-измерительными приборами с истекшим сроком поверки;</w:t>
      </w:r>
    </w:p>
    <w:p w14:paraId="26B3639E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нерегулярное и не в полном объеме ведение технической документации необходимой при эксплуатации оборудования, работающего под избыточным давлением (ремонтные журналы и сменные журналы);</w:t>
      </w:r>
    </w:p>
    <w:p w14:paraId="4B016729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несоответствие содержания производственных инструкций требованиям инструкций завода изготовителя оборудования, работающего под избыточным давлением.</w:t>
      </w:r>
    </w:p>
    <w:p w14:paraId="0FDF63AB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- неисправность запорной и регулирующей арматуры, отсутствие на ней необходимой маркировки.</w:t>
      </w:r>
    </w:p>
    <w:p w14:paraId="07FF4D73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4ADC56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При осуществлении федерального государственного надзора </w:t>
      </w:r>
    </w:p>
    <w:p w14:paraId="1AF3CBDA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за соблюдением требований промышленной безопасности при эксплуатации опасных производственных объектов, на которых используются подъемные сооружения, были наложены административные штрафы на сумму</w:t>
      </w:r>
    </w:p>
    <w:p w14:paraId="15E0204C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>1370 тыс. руб., а также при осуществлении надзора за оборудованием, работающим под избыточным давлением, на сумму 1687 тыс. руб.</w:t>
      </w:r>
    </w:p>
    <w:p w14:paraId="5243BCA1" w14:textId="77777777" w:rsidR="00EA2B17" w:rsidRPr="00EA2B17" w:rsidRDefault="00EA2B17" w:rsidP="00EA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B17">
        <w:rPr>
          <w:rFonts w:ascii="Times New Roman" w:hAnsi="Times New Roman"/>
          <w:sz w:val="28"/>
          <w:szCs w:val="28"/>
        </w:rPr>
        <w:t xml:space="preserve">В целях недопущения и профилактики нарушений обязательных требований Управлением на постоянной основе ведется разъяснительная работа и оказывается методологическая помощь поднадзорным организациям при осуществлении контрольно-надзорной деятельности. </w:t>
      </w:r>
    </w:p>
    <w:p w14:paraId="7D8156C7" w14:textId="3548D4D6" w:rsid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7ED37F" w14:textId="77777777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164">
        <w:rPr>
          <w:rFonts w:ascii="Times New Roman" w:hAnsi="Times New Roman"/>
          <w:b/>
          <w:sz w:val="28"/>
          <w:szCs w:val="28"/>
        </w:rPr>
        <w:t>Федеральный государственный надзор на объектах</w:t>
      </w:r>
    </w:p>
    <w:p w14:paraId="58849F61" w14:textId="77777777" w:rsidR="00492164" w:rsidRPr="00492164" w:rsidRDefault="00492164" w:rsidP="00492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492164">
        <w:rPr>
          <w:rFonts w:ascii="Times New Roman" w:hAnsi="Times New Roman"/>
          <w:b/>
          <w:sz w:val="28"/>
          <w:szCs w:val="28"/>
          <w:lang w:val="x-none"/>
        </w:rPr>
        <w:t>газораспределения</w:t>
      </w:r>
      <w:r w:rsidRPr="00492164">
        <w:rPr>
          <w:rFonts w:ascii="Times New Roman" w:hAnsi="Times New Roman"/>
          <w:b/>
          <w:sz w:val="28"/>
          <w:szCs w:val="28"/>
        </w:rPr>
        <w:t xml:space="preserve"> </w:t>
      </w:r>
      <w:r w:rsidRPr="00492164">
        <w:rPr>
          <w:rFonts w:ascii="Times New Roman" w:hAnsi="Times New Roman"/>
          <w:b/>
          <w:sz w:val="28"/>
          <w:szCs w:val="28"/>
          <w:lang w:val="x-none"/>
        </w:rPr>
        <w:t>и газопотребления</w:t>
      </w:r>
    </w:p>
    <w:p w14:paraId="72E329F9" w14:textId="77777777" w:rsidR="00492164" w:rsidRPr="00492164" w:rsidRDefault="00492164" w:rsidP="00492164">
      <w:pPr>
        <w:spacing w:after="0"/>
        <w:jc w:val="center"/>
        <w:rPr>
          <w:rFonts w:ascii="Times New Roman" w:hAnsi="Times New Roman"/>
          <w:sz w:val="28"/>
          <w:szCs w:val="28"/>
          <w:lang w:val="x-none"/>
        </w:rPr>
      </w:pPr>
    </w:p>
    <w:p w14:paraId="1136BD69" w14:textId="618BB3F5" w:rsidR="00EA2B17" w:rsidRDefault="00EA2B17" w:rsidP="00EA2B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2164">
        <w:rPr>
          <w:rFonts w:ascii="Times New Roman" w:eastAsia="Calibri" w:hAnsi="Times New Roman"/>
          <w:bCs/>
          <w:sz w:val="28"/>
          <w:szCs w:val="28"/>
        </w:rPr>
        <w:t>Федеральный государственный надзор в области промышленной безопасности осуществляется в отношении</w:t>
      </w:r>
      <w:r>
        <w:rPr>
          <w:rFonts w:ascii="Times New Roman" w:hAnsi="Times New Roman"/>
          <w:sz w:val="28"/>
          <w:szCs w:val="28"/>
        </w:rPr>
        <w:t xml:space="preserve"> 5440</w:t>
      </w:r>
      <w:r w:rsidRPr="00492164">
        <w:rPr>
          <w:rFonts w:ascii="Times New Roman" w:hAnsi="Times New Roman"/>
          <w:sz w:val="28"/>
          <w:szCs w:val="28"/>
        </w:rPr>
        <w:t xml:space="preserve"> опасных производственных объектов газораспределения и </w:t>
      </w:r>
      <w:proofErr w:type="spellStart"/>
      <w:r w:rsidRPr="00492164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492164">
        <w:rPr>
          <w:rFonts w:ascii="Times New Roman" w:hAnsi="Times New Roman"/>
          <w:sz w:val="28"/>
          <w:szCs w:val="28"/>
        </w:rPr>
        <w:t>, в том числе: 1</w:t>
      </w:r>
      <w:r>
        <w:rPr>
          <w:rFonts w:ascii="Times New Roman" w:hAnsi="Times New Roman"/>
          <w:sz w:val="28"/>
          <w:szCs w:val="28"/>
        </w:rPr>
        <w:t>3 ОПО - 2 класса опасности, 5392 ОПО - 3 класса опасности,</w:t>
      </w:r>
      <w:r w:rsidRPr="00492164">
        <w:rPr>
          <w:rFonts w:ascii="Times New Roman" w:hAnsi="Times New Roman"/>
          <w:sz w:val="28"/>
          <w:szCs w:val="28"/>
        </w:rPr>
        <w:t xml:space="preserve"> ОПО - 4 класса </w:t>
      </w:r>
      <w:r w:rsidRPr="00CC302C">
        <w:rPr>
          <w:rFonts w:ascii="Times New Roman" w:hAnsi="Times New Roman"/>
          <w:sz w:val="28"/>
          <w:szCs w:val="28"/>
        </w:rPr>
        <w:t xml:space="preserve">опасности -35, в том числе: 13 организаций эксплуатируют </w:t>
      </w:r>
      <w:r>
        <w:rPr>
          <w:rFonts w:ascii="Times New Roman" w:hAnsi="Times New Roman"/>
          <w:sz w:val="28"/>
          <w:szCs w:val="28"/>
        </w:rPr>
        <w:t>объекты 2 класса опасности, 3446</w:t>
      </w:r>
      <w:r w:rsidRPr="00CC302C">
        <w:rPr>
          <w:rFonts w:ascii="Times New Roman" w:hAnsi="Times New Roman"/>
          <w:sz w:val="28"/>
          <w:szCs w:val="28"/>
        </w:rPr>
        <w:t xml:space="preserve"> организаций эксплуатируют объекты 3 класса опасности и 28 организаций эксплуатируют объекты 4 класса опасности.</w:t>
      </w:r>
    </w:p>
    <w:p w14:paraId="4783B896" w14:textId="77777777" w:rsidR="00EA2B17" w:rsidRDefault="00EA2B17" w:rsidP="00EA2B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EA2B17" w:rsidRPr="00CC302C" w14:paraId="07FF5971" w14:textId="77777777" w:rsidTr="0062219C">
        <w:tc>
          <w:tcPr>
            <w:tcW w:w="8222" w:type="dxa"/>
          </w:tcPr>
          <w:p w14:paraId="1C3FEB67" w14:textId="77777777" w:rsidR="00EA2B17" w:rsidRPr="00CC302C" w:rsidRDefault="00EA2B17" w:rsidP="00EA2B1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Число поднадзорных организаций, эксплуатирующих ОПО </w:t>
            </w:r>
            <w:proofErr w:type="spellStart"/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газопотребления</w:t>
            </w:r>
            <w:proofErr w:type="spellEnd"/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 и газораспределения, всего, </w:t>
            </w:r>
          </w:p>
          <w:p w14:paraId="5B3698AC" w14:textId="77777777" w:rsidR="00EA2B17" w:rsidRPr="00CC302C" w:rsidRDefault="00EA2B17" w:rsidP="00EA2B1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7" w:type="dxa"/>
          </w:tcPr>
          <w:p w14:paraId="588BD88C" w14:textId="77777777" w:rsidR="00EA2B17" w:rsidRPr="00CC302C" w:rsidRDefault="00EA2B17" w:rsidP="00EA2B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3487</w:t>
            </w:r>
          </w:p>
        </w:tc>
      </w:tr>
      <w:tr w:rsidR="00EA2B17" w:rsidRPr="00CC302C" w14:paraId="3E4BD591" w14:textId="77777777" w:rsidTr="0062219C">
        <w:tc>
          <w:tcPr>
            <w:tcW w:w="8222" w:type="dxa"/>
          </w:tcPr>
          <w:p w14:paraId="6A16EAB6" w14:textId="77777777" w:rsidR="00EA2B17" w:rsidRPr="00CC302C" w:rsidRDefault="00EA2B17" w:rsidP="00EA2B1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класса опасности </w:t>
            </w:r>
          </w:p>
        </w:tc>
        <w:tc>
          <w:tcPr>
            <w:tcW w:w="1417" w:type="dxa"/>
          </w:tcPr>
          <w:p w14:paraId="0C373DD5" w14:textId="77777777" w:rsidR="00EA2B17" w:rsidRPr="00CC302C" w:rsidRDefault="00EA2B17" w:rsidP="00EA2B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EA2B17" w:rsidRPr="00CC302C" w14:paraId="1AD98FFD" w14:textId="77777777" w:rsidTr="0062219C">
        <w:tc>
          <w:tcPr>
            <w:tcW w:w="8222" w:type="dxa"/>
          </w:tcPr>
          <w:p w14:paraId="7E4CF68F" w14:textId="77777777" w:rsidR="00EA2B17" w:rsidRPr="00CC302C" w:rsidRDefault="00EA2B17" w:rsidP="00EA2B1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 xml:space="preserve">III 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класса опасности</w:t>
            </w:r>
          </w:p>
        </w:tc>
        <w:tc>
          <w:tcPr>
            <w:tcW w:w="1417" w:type="dxa"/>
          </w:tcPr>
          <w:p w14:paraId="699BD8D0" w14:textId="77777777" w:rsidR="00EA2B17" w:rsidRPr="00CC302C" w:rsidRDefault="00EA2B17" w:rsidP="00EA2B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3446</w:t>
            </w:r>
          </w:p>
        </w:tc>
      </w:tr>
      <w:tr w:rsidR="00EA2B17" w:rsidRPr="00CC302C" w14:paraId="2837D8E6" w14:textId="77777777" w:rsidTr="0062219C">
        <w:tc>
          <w:tcPr>
            <w:tcW w:w="8222" w:type="dxa"/>
          </w:tcPr>
          <w:p w14:paraId="27758A05" w14:textId="77777777" w:rsidR="00EA2B17" w:rsidRPr="00CC302C" w:rsidRDefault="00EA2B17" w:rsidP="00EA2B1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 класса опасности</w:t>
            </w:r>
          </w:p>
        </w:tc>
        <w:tc>
          <w:tcPr>
            <w:tcW w:w="1417" w:type="dxa"/>
          </w:tcPr>
          <w:p w14:paraId="633CA2A1" w14:textId="77777777" w:rsidR="00EA2B17" w:rsidRPr="00CC302C" w:rsidRDefault="00EA2B17" w:rsidP="00EA2B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EA2B17" w:rsidRPr="00CC302C" w14:paraId="77911D9C" w14:textId="77777777" w:rsidTr="0062219C">
        <w:tc>
          <w:tcPr>
            <w:tcW w:w="8222" w:type="dxa"/>
          </w:tcPr>
          <w:p w14:paraId="0188C44D" w14:textId="77777777" w:rsidR="00EA2B17" w:rsidRPr="00CC302C" w:rsidRDefault="00EA2B17" w:rsidP="00EA2B1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Число поднадзорных ОПО </w:t>
            </w:r>
            <w:proofErr w:type="spellStart"/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>газопотребления</w:t>
            </w:r>
            <w:proofErr w:type="spellEnd"/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 и газораспределения, всего, в том числе</w:t>
            </w:r>
          </w:p>
        </w:tc>
        <w:tc>
          <w:tcPr>
            <w:tcW w:w="1417" w:type="dxa"/>
          </w:tcPr>
          <w:p w14:paraId="76DF8228" w14:textId="77777777" w:rsidR="00EA2B17" w:rsidRPr="00CC302C" w:rsidRDefault="00EA2B17" w:rsidP="00EA2B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5440</w:t>
            </w:r>
          </w:p>
        </w:tc>
      </w:tr>
      <w:tr w:rsidR="00EA2B17" w:rsidRPr="00CC302C" w14:paraId="4E05CACB" w14:textId="77777777" w:rsidTr="0062219C">
        <w:tc>
          <w:tcPr>
            <w:tcW w:w="8222" w:type="dxa"/>
          </w:tcPr>
          <w:p w14:paraId="1529D067" w14:textId="77777777" w:rsidR="00EA2B17" w:rsidRPr="00CC302C" w:rsidRDefault="00EA2B17" w:rsidP="00EA2B1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02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CC302C">
              <w:rPr>
                <w:rFonts w:ascii="Times New Roman" w:hAnsi="Times New Roman"/>
                <w:bCs/>
                <w:sz w:val="28"/>
                <w:szCs w:val="28"/>
              </w:rPr>
              <w:t xml:space="preserve">класса опасности </w:t>
            </w:r>
          </w:p>
        </w:tc>
        <w:tc>
          <w:tcPr>
            <w:tcW w:w="1417" w:type="dxa"/>
          </w:tcPr>
          <w:p w14:paraId="002CB419" w14:textId="77777777" w:rsidR="00EA2B17" w:rsidRPr="00CC302C" w:rsidRDefault="00EA2B17" w:rsidP="00EA2B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EA2B17" w:rsidRPr="00492164" w14:paraId="7421DBBA" w14:textId="77777777" w:rsidTr="0062219C">
        <w:tc>
          <w:tcPr>
            <w:tcW w:w="8222" w:type="dxa"/>
          </w:tcPr>
          <w:p w14:paraId="4F41B1ED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>класса опасности</w:t>
            </w:r>
          </w:p>
        </w:tc>
        <w:tc>
          <w:tcPr>
            <w:tcW w:w="1417" w:type="dxa"/>
          </w:tcPr>
          <w:p w14:paraId="2653B3B5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5392</w:t>
            </w:r>
          </w:p>
        </w:tc>
      </w:tr>
      <w:tr w:rsidR="00EA2B17" w:rsidRPr="00492164" w14:paraId="71F19A8C" w14:textId="77777777" w:rsidTr="0062219C">
        <w:tc>
          <w:tcPr>
            <w:tcW w:w="8222" w:type="dxa"/>
          </w:tcPr>
          <w:p w14:paraId="51F75885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16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492164">
              <w:rPr>
                <w:rFonts w:ascii="Times New Roman" w:hAnsi="Times New Roman"/>
                <w:bCs/>
                <w:sz w:val="28"/>
                <w:szCs w:val="28"/>
              </w:rPr>
              <w:t xml:space="preserve"> класса опасности</w:t>
            </w:r>
          </w:p>
        </w:tc>
        <w:tc>
          <w:tcPr>
            <w:tcW w:w="1417" w:type="dxa"/>
          </w:tcPr>
          <w:p w14:paraId="190BBA2A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</w:tbl>
    <w:p w14:paraId="3AA62C3C" w14:textId="77777777" w:rsidR="00EA2B17" w:rsidRPr="00492164" w:rsidRDefault="00EA2B17" w:rsidP="00EA2B17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  <w:lang w:bidi="ru-RU"/>
        </w:rPr>
        <w:t>В</w:t>
      </w:r>
      <w:r w:rsidRPr="00205BEB">
        <w:rPr>
          <w:rFonts w:ascii="Times New Roman" w:eastAsia="Calibri" w:hAnsi="Times New Roman"/>
          <w:sz w:val="28"/>
          <w:szCs w:val="28"/>
          <w:lang w:bidi="ru-RU"/>
        </w:rPr>
        <w:t xml:space="preserve"> 2020, 2021 </w:t>
      </w:r>
      <w:r>
        <w:rPr>
          <w:rFonts w:ascii="Times New Roman" w:eastAsia="Calibri" w:hAnsi="Times New Roman"/>
          <w:sz w:val="28"/>
          <w:szCs w:val="28"/>
          <w:lang w:bidi="ru-RU"/>
        </w:rPr>
        <w:t>году и отчетном периоде 2022</w:t>
      </w:r>
      <w:r w:rsidRPr="00492164">
        <w:rPr>
          <w:rFonts w:ascii="Times New Roman" w:eastAsia="Calibri" w:hAnsi="Times New Roman"/>
          <w:sz w:val="28"/>
          <w:szCs w:val="28"/>
          <w:lang w:bidi="ru-RU"/>
        </w:rPr>
        <w:t xml:space="preserve"> года информация об авариях и несчастных случаях на опасных производственных объектах газораспределения и </w:t>
      </w:r>
      <w:proofErr w:type="spellStart"/>
      <w:r w:rsidRPr="00492164">
        <w:rPr>
          <w:rFonts w:ascii="Times New Roman" w:eastAsia="Calibri" w:hAnsi="Times New Roman"/>
          <w:sz w:val="28"/>
          <w:szCs w:val="28"/>
          <w:lang w:bidi="ru-RU"/>
        </w:rPr>
        <w:t>газопотребления</w:t>
      </w:r>
      <w:proofErr w:type="spellEnd"/>
      <w:r w:rsidRPr="00492164">
        <w:rPr>
          <w:rFonts w:ascii="Times New Roman" w:eastAsia="Calibri" w:hAnsi="Times New Roman"/>
          <w:sz w:val="28"/>
          <w:szCs w:val="28"/>
          <w:lang w:bidi="ru-RU"/>
        </w:rPr>
        <w:t xml:space="preserve"> в Управление не поступала. </w:t>
      </w:r>
    </w:p>
    <w:p w14:paraId="13FBD9B5" w14:textId="3E9D7B75" w:rsidR="00EA2B17" w:rsidRDefault="00EA2B17" w:rsidP="00EA2B17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2022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году работа инспекторского состава Управления по надзору за объектами газораспределения и </w:t>
      </w:r>
      <w:proofErr w:type="spellStart"/>
      <w:r w:rsidRPr="00492164">
        <w:rPr>
          <w:rFonts w:ascii="Times New Roman" w:eastAsia="Calibri" w:hAnsi="Times New Roman"/>
          <w:sz w:val="28"/>
          <w:szCs w:val="28"/>
          <w:lang w:eastAsia="en-US"/>
        </w:rPr>
        <w:t>газопотребления</w:t>
      </w:r>
      <w:proofErr w:type="spellEnd"/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велась в соответствии с планом проведения плановых проверок юридических лиц и индивидуальных предпринимателей Верхне-Донского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Ростехнадзора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2022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год, утвержденный приказом Верхне-Донского управления </w:t>
      </w:r>
      <w:proofErr w:type="spellStart"/>
      <w:r w:rsidRPr="00492164">
        <w:rPr>
          <w:rFonts w:ascii="Times New Roman" w:eastAsia="Calibri" w:hAnsi="Times New Roman"/>
          <w:sz w:val="28"/>
          <w:szCs w:val="28"/>
          <w:lang w:eastAsia="en-US"/>
        </w:rPr>
        <w:t>Ростехнадзора</w:t>
      </w:r>
      <w:proofErr w:type="spellEnd"/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«Об утверждении Плана проведения плановых проверок юридических лиц и индивидуальных предпринимателей и Плана проведения плановых проверок деятельности органов местного самоуправления и должностных лиц местного самоуправления Верхне-Донского управления Федеральной службы по экологическому, технологиче</w:t>
      </w:r>
      <w:r>
        <w:rPr>
          <w:rFonts w:ascii="Times New Roman" w:eastAsia="Calibri" w:hAnsi="Times New Roman"/>
          <w:sz w:val="28"/>
          <w:szCs w:val="28"/>
          <w:lang w:eastAsia="en-US"/>
        </w:rPr>
        <w:t>скому и атомному надзору на 2022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год» </w:t>
      </w:r>
      <w:r w:rsidRPr="0097751D">
        <w:rPr>
          <w:rFonts w:ascii="Times New Roman" w:eastAsia="Calibri" w:hAnsi="Times New Roman"/>
          <w:sz w:val="28"/>
          <w:szCs w:val="28"/>
          <w:lang w:eastAsia="en-US"/>
        </w:rPr>
        <w:t>от 13 декабря 2021 года №Пр-220-296-о</w:t>
      </w:r>
      <w:r w:rsidRPr="0049216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A96098D" w14:textId="77777777" w:rsidR="00EA2B17" w:rsidRPr="00571E29" w:rsidRDefault="00EA2B17" w:rsidP="00EA2B17">
      <w:pPr>
        <w:spacing w:after="0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835"/>
        <w:gridCol w:w="2866"/>
        <w:gridCol w:w="2515"/>
      </w:tblGrid>
      <w:tr w:rsidR="00EA2B17" w:rsidRPr="00492164" w14:paraId="7112A232" w14:textId="77777777" w:rsidTr="0062219C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B69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8FFF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запланированных проверок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1636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проведенных проверок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D0BC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исключенных проверок</w:t>
            </w:r>
          </w:p>
        </w:tc>
      </w:tr>
      <w:tr w:rsidR="00EA2B17" w:rsidRPr="00492164" w14:paraId="1A7F7571" w14:textId="77777777" w:rsidTr="0062219C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990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DDD3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D2E1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272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EA2B17" w:rsidRPr="00492164" w14:paraId="1645A4E8" w14:textId="77777777" w:rsidTr="0062219C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21B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62D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40F3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163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76</w:t>
            </w:r>
          </w:p>
        </w:tc>
      </w:tr>
    </w:tbl>
    <w:p w14:paraId="48EDED7F" w14:textId="77777777" w:rsidR="00EA2B17" w:rsidRDefault="00EA2B17" w:rsidP="00EA2B17">
      <w:pPr>
        <w:spacing w:after="0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Работники надзора принимаю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т участие в процедуре приемки в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эксплуатацию построенного, реконструированного или модернизированного газоиспользующего оборудования и оборудования, переводимого на газ с других видов топлива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.</w:t>
      </w:r>
    </w:p>
    <w:p w14:paraId="6ABCEAF0" w14:textId="77777777" w:rsidR="00EA2B17" w:rsidRPr="009B0C9D" w:rsidRDefault="00EA2B17" w:rsidP="00EA2B17">
      <w:pPr>
        <w:spacing w:after="0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05526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За отчетный период государственные инспектора в Белгородской, Воронежской, Тамбовской, Липецкой и Кур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ской областях участвовали в 800</w:t>
      </w:r>
      <w:r w:rsidRPr="0005526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комиссиях по приемке сетей газораспределения и </w:t>
      </w:r>
      <w:proofErr w:type="spellStart"/>
      <w:r w:rsidRPr="0005526C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газопотребления</w:t>
      </w:r>
      <w:proofErr w:type="spellEnd"/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, в 2021 году 1368 комиссиях.</w:t>
      </w:r>
    </w:p>
    <w:p w14:paraId="6C8DF62A" w14:textId="2AD84510" w:rsidR="00EA2B17" w:rsidRDefault="00EA2B17" w:rsidP="00EA2B17">
      <w:pPr>
        <w:spacing w:after="0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За 2021 год и истекший период 2022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года приняты следующие меры по выявлению, предупреждению и пресечени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ю нарушений законодательства, в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том числе по контролю за исп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олнением выданных предписаний и </w:t>
      </w:r>
      <w:r w:rsidRPr="00492164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привлечению должностных и юридических лиц к административной ответственности:</w:t>
      </w:r>
    </w:p>
    <w:p w14:paraId="45DE41F7" w14:textId="77777777" w:rsidR="00EA2B17" w:rsidRDefault="00EA2B17" w:rsidP="00EA2B17">
      <w:pPr>
        <w:spacing w:after="0"/>
        <w:ind w:firstLine="709"/>
        <w:contextualSpacing/>
        <w:jc w:val="both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tbl>
      <w:tblPr>
        <w:tblW w:w="506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4"/>
        <w:gridCol w:w="1653"/>
        <w:gridCol w:w="1353"/>
      </w:tblGrid>
      <w:tr w:rsidR="00EA2B17" w:rsidRPr="00492164" w14:paraId="600859CF" w14:textId="77777777" w:rsidTr="0062219C">
        <w:trPr>
          <w:trHeight w:val="375"/>
        </w:trPr>
        <w:tc>
          <w:tcPr>
            <w:tcW w:w="7024" w:type="dxa"/>
          </w:tcPr>
          <w:p w14:paraId="6234672A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1653" w:type="dxa"/>
          </w:tcPr>
          <w:p w14:paraId="0F66A1B5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2021</w:t>
            </w: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53" w:type="dxa"/>
          </w:tcPr>
          <w:p w14:paraId="6F56625C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2022</w:t>
            </w: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A2B17" w:rsidRPr="00492164" w14:paraId="46F4CF0F" w14:textId="77777777" w:rsidTr="0062219C">
        <w:tc>
          <w:tcPr>
            <w:tcW w:w="7024" w:type="dxa"/>
            <w:vAlign w:val="center"/>
          </w:tcPr>
          <w:p w14:paraId="3B6A33BD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проведенных проверок</w:t>
            </w:r>
          </w:p>
        </w:tc>
        <w:tc>
          <w:tcPr>
            <w:tcW w:w="1653" w:type="dxa"/>
            <w:vAlign w:val="center"/>
          </w:tcPr>
          <w:p w14:paraId="744FB5D2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353" w:type="dxa"/>
            <w:vAlign w:val="center"/>
          </w:tcPr>
          <w:p w14:paraId="30FF232A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27</w:t>
            </w:r>
          </w:p>
        </w:tc>
      </w:tr>
      <w:tr w:rsidR="00EA2B17" w:rsidRPr="00492164" w14:paraId="7917ABE6" w14:textId="77777777" w:rsidTr="0062219C">
        <w:tc>
          <w:tcPr>
            <w:tcW w:w="7024" w:type="dxa"/>
            <w:vAlign w:val="center"/>
          </w:tcPr>
          <w:p w14:paraId="38B85342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Привлечено должностных лиц по результатам проверок к административной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ответственности в виде штрафа:</w:t>
            </w:r>
          </w:p>
        </w:tc>
        <w:tc>
          <w:tcPr>
            <w:tcW w:w="1653" w:type="dxa"/>
            <w:vAlign w:val="center"/>
          </w:tcPr>
          <w:p w14:paraId="125ED888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vAlign w:val="center"/>
          </w:tcPr>
          <w:p w14:paraId="5BA58CCE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A2B17" w:rsidRPr="00492164" w14:paraId="244B1754" w14:textId="77777777" w:rsidTr="0062219C">
        <w:tc>
          <w:tcPr>
            <w:tcW w:w="7024" w:type="dxa"/>
            <w:vAlign w:val="center"/>
          </w:tcPr>
          <w:p w14:paraId="1C2A9A6E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53" w:type="dxa"/>
            <w:vAlign w:val="center"/>
          </w:tcPr>
          <w:p w14:paraId="29733BD0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1353" w:type="dxa"/>
            <w:vAlign w:val="center"/>
          </w:tcPr>
          <w:p w14:paraId="44CA69D6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</w:tr>
      <w:tr w:rsidR="00EA2B17" w:rsidRPr="00492164" w14:paraId="1EF7626D" w14:textId="77777777" w:rsidTr="0062219C">
        <w:tc>
          <w:tcPr>
            <w:tcW w:w="7024" w:type="dxa"/>
            <w:vAlign w:val="center"/>
          </w:tcPr>
          <w:p w14:paraId="6FCAAA29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сумма, руб.</w:t>
            </w:r>
          </w:p>
        </w:tc>
        <w:tc>
          <w:tcPr>
            <w:tcW w:w="1653" w:type="dxa"/>
            <w:vAlign w:val="center"/>
          </w:tcPr>
          <w:p w14:paraId="4CEECD05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4340000</w:t>
            </w:r>
          </w:p>
        </w:tc>
        <w:tc>
          <w:tcPr>
            <w:tcW w:w="1353" w:type="dxa"/>
            <w:vAlign w:val="center"/>
          </w:tcPr>
          <w:p w14:paraId="003C28D7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1084</w:t>
            </w:r>
          </w:p>
        </w:tc>
      </w:tr>
      <w:tr w:rsidR="00EA2B17" w:rsidRPr="00492164" w14:paraId="73E961D9" w14:textId="77777777" w:rsidTr="0062219C">
        <w:tc>
          <w:tcPr>
            <w:tcW w:w="7024" w:type="dxa"/>
            <w:vAlign w:val="center"/>
          </w:tcPr>
          <w:p w14:paraId="1387AA6C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юридических лиц по результатам проверок к административной ответственности в виде штрафа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53" w:type="dxa"/>
            <w:vAlign w:val="center"/>
          </w:tcPr>
          <w:p w14:paraId="56A1A349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vAlign w:val="center"/>
          </w:tcPr>
          <w:p w14:paraId="12020E40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A2B17" w:rsidRPr="00492164" w14:paraId="5DBA24F9" w14:textId="77777777" w:rsidTr="0062219C">
        <w:tc>
          <w:tcPr>
            <w:tcW w:w="7024" w:type="dxa"/>
            <w:vAlign w:val="center"/>
          </w:tcPr>
          <w:p w14:paraId="5B5BAF4D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653" w:type="dxa"/>
            <w:vAlign w:val="center"/>
          </w:tcPr>
          <w:p w14:paraId="67610558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353" w:type="dxa"/>
            <w:vAlign w:val="center"/>
          </w:tcPr>
          <w:p w14:paraId="10170226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</w:tr>
      <w:tr w:rsidR="00EA2B17" w:rsidRPr="00492164" w14:paraId="4C9DC086" w14:textId="77777777" w:rsidTr="0062219C">
        <w:tc>
          <w:tcPr>
            <w:tcW w:w="7024" w:type="dxa"/>
            <w:vAlign w:val="center"/>
          </w:tcPr>
          <w:p w14:paraId="49295500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сумма, руб.</w:t>
            </w:r>
          </w:p>
        </w:tc>
        <w:tc>
          <w:tcPr>
            <w:tcW w:w="1653" w:type="dxa"/>
            <w:vAlign w:val="center"/>
          </w:tcPr>
          <w:p w14:paraId="51AEB418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4380000</w:t>
            </w:r>
          </w:p>
        </w:tc>
        <w:tc>
          <w:tcPr>
            <w:tcW w:w="1353" w:type="dxa"/>
            <w:vAlign w:val="center"/>
          </w:tcPr>
          <w:p w14:paraId="363FE76B" w14:textId="77777777" w:rsidR="00EA2B17" w:rsidRPr="00492164" w:rsidRDefault="00EA2B17" w:rsidP="00EA2B17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2680000</w:t>
            </w:r>
          </w:p>
        </w:tc>
      </w:tr>
      <w:tr w:rsidR="00EA2B17" w:rsidRPr="00492164" w14:paraId="3E196957" w14:textId="77777777" w:rsidTr="0062219C">
        <w:tc>
          <w:tcPr>
            <w:tcW w:w="7024" w:type="dxa"/>
            <w:vAlign w:val="center"/>
          </w:tcPr>
          <w:p w14:paraId="5AEFA78D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Привлечено должностных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юридических</w:t>
            </w: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 по результатам проверок к административной ответственности в виде предупреждения</w:t>
            </w:r>
          </w:p>
        </w:tc>
        <w:tc>
          <w:tcPr>
            <w:tcW w:w="1653" w:type="dxa"/>
            <w:vAlign w:val="center"/>
          </w:tcPr>
          <w:p w14:paraId="36FBA204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1353" w:type="dxa"/>
            <w:vAlign w:val="center"/>
          </w:tcPr>
          <w:p w14:paraId="6E834C77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</w:tr>
      <w:tr w:rsidR="00EA2B17" w:rsidRPr="00492164" w14:paraId="1494C76A" w14:textId="77777777" w:rsidTr="0062219C">
        <w:tc>
          <w:tcPr>
            <w:tcW w:w="7024" w:type="dxa"/>
            <w:vAlign w:val="center"/>
          </w:tcPr>
          <w:p w14:paraId="6FEB0F09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приостановок</w:t>
            </w:r>
          </w:p>
        </w:tc>
        <w:tc>
          <w:tcPr>
            <w:tcW w:w="1653" w:type="dxa"/>
            <w:vAlign w:val="center"/>
          </w:tcPr>
          <w:p w14:paraId="27ACC3B5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353" w:type="dxa"/>
            <w:vAlign w:val="center"/>
          </w:tcPr>
          <w:p w14:paraId="29DCBEE9" w14:textId="77777777" w:rsidR="00EA2B17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EA2B17" w:rsidRPr="00492164" w14:paraId="690303CD" w14:textId="77777777" w:rsidTr="0062219C">
        <w:tc>
          <w:tcPr>
            <w:tcW w:w="7024" w:type="dxa"/>
            <w:vAlign w:val="center"/>
          </w:tcPr>
          <w:p w14:paraId="2AB2EE06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Количество проведенных </w:t>
            </w:r>
            <w:r w:rsidRPr="008331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проверок</w:t>
            </w:r>
            <w:r w:rsidRPr="008331B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по контролю за исполнением предписаний</w:t>
            </w:r>
          </w:p>
        </w:tc>
        <w:tc>
          <w:tcPr>
            <w:tcW w:w="1653" w:type="dxa"/>
            <w:vAlign w:val="center"/>
          </w:tcPr>
          <w:p w14:paraId="2D621EB8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1353" w:type="dxa"/>
            <w:vAlign w:val="center"/>
          </w:tcPr>
          <w:p w14:paraId="284137B6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70</w:t>
            </w:r>
          </w:p>
        </w:tc>
      </w:tr>
      <w:tr w:rsidR="00EA2B17" w:rsidRPr="00492164" w14:paraId="6CB1EEB2" w14:textId="77777777" w:rsidTr="0062219C">
        <w:tc>
          <w:tcPr>
            <w:tcW w:w="7024" w:type="dxa"/>
            <w:vAlign w:val="center"/>
          </w:tcPr>
          <w:p w14:paraId="33B5C2A3" w14:textId="77777777" w:rsidR="00EA2B17" w:rsidRPr="00492164" w:rsidRDefault="00EA2B17" w:rsidP="00EA2B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01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невыполнение предписаний органов государственного контрол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 (надзора)</w:t>
            </w:r>
          </w:p>
        </w:tc>
        <w:tc>
          <w:tcPr>
            <w:tcW w:w="1653" w:type="dxa"/>
            <w:vAlign w:val="center"/>
          </w:tcPr>
          <w:p w14:paraId="5EF8C805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353" w:type="dxa"/>
            <w:vAlign w:val="center"/>
          </w:tcPr>
          <w:p w14:paraId="091E5BBC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</w:tr>
      <w:tr w:rsidR="00EA2B17" w:rsidRPr="00492164" w14:paraId="280F865F" w14:textId="77777777" w:rsidTr="0062219C">
        <w:tc>
          <w:tcPr>
            <w:tcW w:w="7024" w:type="dxa"/>
            <w:vAlign w:val="center"/>
          </w:tcPr>
          <w:p w14:paraId="011F13BC" w14:textId="77777777" w:rsidR="00EA2B17" w:rsidRPr="00492164" w:rsidRDefault="00EA2B17" w:rsidP="00EA2B17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921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Сумма наложенных штрафов, руб.</w:t>
            </w:r>
          </w:p>
        </w:tc>
        <w:tc>
          <w:tcPr>
            <w:tcW w:w="1653" w:type="dxa"/>
            <w:vAlign w:val="center"/>
          </w:tcPr>
          <w:p w14:paraId="2044CA85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9018000</w:t>
            </w:r>
          </w:p>
        </w:tc>
        <w:tc>
          <w:tcPr>
            <w:tcW w:w="1353" w:type="dxa"/>
            <w:vAlign w:val="center"/>
          </w:tcPr>
          <w:p w14:paraId="0A1A2524" w14:textId="77777777" w:rsidR="00EA2B17" w:rsidRPr="00492164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3901000</w:t>
            </w:r>
          </w:p>
        </w:tc>
      </w:tr>
      <w:tr w:rsidR="00EA2B17" w:rsidRPr="00492164" w14:paraId="446C4C40" w14:textId="77777777" w:rsidTr="0062219C">
        <w:tc>
          <w:tcPr>
            <w:tcW w:w="7024" w:type="dxa"/>
            <w:vAlign w:val="center"/>
          </w:tcPr>
          <w:p w14:paraId="76A2B3C0" w14:textId="77777777" w:rsidR="00EA2B17" w:rsidRPr="00650119" w:rsidRDefault="00EA2B17" w:rsidP="00EA2B17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5011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Сумма взысканных штрафов, руб.</w:t>
            </w:r>
          </w:p>
        </w:tc>
        <w:tc>
          <w:tcPr>
            <w:tcW w:w="1653" w:type="dxa"/>
            <w:vAlign w:val="center"/>
          </w:tcPr>
          <w:p w14:paraId="5AD6CF03" w14:textId="77777777" w:rsidR="00EA2B17" w:rsidRPr="00650119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8767700</w:t>
            </w:r>
          </w:p>
        </w:tc>
        <w:tc>
          <w:tcPr>
            <w:tcW w:w="1353" w:type="dxa"/>
            <w:vAlign w:val="center"/>
          </w:tcPr>
          <w:p w14:paraId="7DD08ADD" w14:textId="77777777" w:rsidR="00EA2B17" w:rsidRPr="00650119" w:rsidRDefault="00EA2B17" w:rsidP="00EA2B17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4173000</w:t>
            </w:r>
          </w:p>
        </w:tc>
      </w:tr>
    </w:tbl>
    <w:p w14:paraId="29E168DB" w14:textId="77777777" w:rsidR="00EA2B17" w:rsidRPr="00492164" w:rsidRDefault="00EA2B17" w:rsidP="00EA2B17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В ходе анализа правоприменительной практики контрольно-надзорной деятельности устаревших, дублирующих и избыточных обязательных требований в сфере надзора за объектами газораспределения и </w:t>
      </w:r>
      <w:proofErr w:type="spellStart"/>
      <w:r w:rsidRPr="00492164">
        <w:rPr>
          <w:rFonts w:ascii="Times New Roman" w:eastAsia="Calibri" w:hAnsi="Times New Roman"/>
          <w:sz w:val="28"/>
          <w:szCs w:val="28"/>
          <w:lang w:eastAsia="en-US"/>
        </w:rPr>
        <w:t>газопотребления</w:t>
      </w:r>
      <w:proofErr w:type="spellEnd"/>
      <w:r w:rsidRPr="00492164">
        <w:rPr>
          <w:rFonts w:ascii="Times New Roman" w:eastAsia="Calibri" w:hAnsi="Times New Roman"/>
          <w:sz w:val="28"/>
          <w:szCs w:val="28"/>
          <w:lang w:eastAsia="en-US"/>
        </w:rPr>
        <w:t xml:space="preserve"> не выявлено.</w:t>
      </w:r>
    </w:p>
    <w:p w14:paraId="4619F2A7" w14:textId="77777777" w:rsidR="00492164" w:rsidRPr="00492164" w:rsidRDefault="00492164" w:rsidP="004921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0B2C0" w14:textId="77777777" w:rsidR="00492164" w:rsidRPr="00492164" w:rsidRDefault="00492164" w:rsidP="00492164">
      <w:pPr>
        <w:spacing w:after="0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4B37067" w14:textId="77777777" w:rsidR="00492164" w:rsidRPr="00492164" w:rsidRDefault="00492164" w:rsidP="00492164">
      <w:pPr>
        <w:rPr>
          <w:rFonts w:eastAsia="Calibri"/>
          <w:lang w:eastAsia="en-US"/>
        </w:rPr>
      </w:pPr>
    </w:p>
    <w:p w14:paraId="4075F5E5" w14:textId="77777777" w:rsidR="00492164" w:rsidRPr="00B05FDB" w:rsidRDefault="00492164" w:rsidP="00B05F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492164" w:rsidRPr="00B05FDB" w:rsidSect="007403E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653B7" w14:textId="77777777" w:rsidR="00A77019" w:rsidRDefault="00A77019" w:rsidP="00541910">
      <w:pPr>
        <w:spacing w:after="0" w:line="240" w:lineRule="auto"/>
      </w:pPr>
      <w:r>
        <w:separator/>
      </w:r>
    </w:p>
  </w:endnote>
  <w:endnote w:type="continuationSeparator" w:id="0">
    <w:p w14:paraId="4051394E" w14:textId="77777777" w:rsidR="00A77019" w:rsidRDefault="00A77019" w:rsidP="0054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E43B" w14:textId="77777777" w:rsidR="00A77019" w:rsidRDefault="00A77019" w:rsidP="00541910">
      <w:pPr>
        <w:spacing w:after="0" w:line="240" w:lineRule="auto"/>
      </w:pPr>
      <w:r>
        <w:separator/>
      </w:r>
    </w:p>
  </w:footnote>
  <w:footnote w:type="continuationSeparator" w:id="0">
    <w:p w14:paraId="0FDCEBBE" w14:textId="77777777" w:rsidR="00A77019" w:rsidRDefault="00A77019" w:rsidP="0054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54F6" w14:textId="1FE8C193" w:rsidR="00262C21" w:rsidRPr="00541910" w:rsidRDefault="00262C21">
    <w:pPr>
      <w:pStyle w:val="ac"/>
      <w:jc w:val="center"/>
      <w:rPr>
        <w:rFonts w:ascii="Times New Roman" w:hAnsi="Times New Roman"/>
      </w:rPr>
    </w:pPr>
    <w:r w:rsidRPr="00541910">
      <w:rPr>
        <w:rFonts w:ascii="Times New Roman" w:hAnsi="Times New Roman"/>
      </w:rPr>
      <w:fldChar w:fldCharType="begin"/>
    </w:r>
    <w:r w:rsidRPr="00541910">
      <w:rPr>
        <w:rFonts w:ascii="Times New Roman" w:hAnsi="Times New Roman"/>
      </w:rPr>
      <w:instrText>PAGE   \* MERGEFORMAT</w:instrText>
    </w:r>
    <w:r w:rsidRPr="00541910">
      <w:rPr>
        <w:rFonts w:ascii="Times New Roman" w:hAnsi="Times New Roman"/>
      </w:rPr>
      <w:fldChar w:fldCharType="separate"/>
    </w:r>
    <w:r w:rsidR="007403EF">
      <w:rPr>
        <w:rFonts w:ascii="Times New Roman" w:hAnsi="Times New Roman"/>
        <w:noProof/>
      </w:rPr>
      <w:t>21</w:t>
    </w:r>
    <w:r w:rsidRPr="00541910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12"/>
    <w:rsid w:val="00041CCE"/>
    <w:rsid w:val="00051CE3"/>
    <w:rsid w:val="000679F3"/>
    <w:rsid w:val="00070161"/>
    <w:rsid w:val="00077306"/>
    <w:rsid w:val="000A0E0B"/>
    <w:rsid w:val="000B4C45"/>
    <w:rsid w:val="000B4E6C"/>
    <w:rsid w:val="000F401D"/>
    <w:rsid w:val="000F7964"/>
    <w:rsid w:val="001028BF"/>
    <w:rsid w:val="00105BEB"/>
    <w:rsid w:val="00134F8E"/>
    <w:rsid w:val="0015259D"/>
    <w:rsid w:val="00162F6D"/>
    <w:rsid w:val="00175515"/>
    <w:rsid w:val="00175C80"/>
    <w:rsid w:val="00180CCD"/>
    <w:rsid w:val="00181EFC"/>
    <w:rsid w:val="001A36D0"/>
    <w:rsid w:val="001C28F8"/>
    <w:rsid w:val="001F604C"/>
    <w:rsid w:val="0020225C"/>
    <w:rsid w:val="00202C57"/>
    <w:rsid w:val="002122B4"/>
    <w:rsid w:val="00232D9C"/>
    <w:rsid w:val="00234AC3"/>
    <w:rsid w:val="00236593"/>
    <w:rsid w:val="002434B6"/>
    <w:rsid w:val="002626EC"/>
    <w:rsid w:val="00262C21"/>
    <w:rsid w:val="00274898"/>
    <w:rsid w:val="002779A4"/>
    <w:rsid w:val="00286947"/>
    <w:rsid w:val="00294C49"/>
    <w:rsid w:val="002B2497"/>
    <w:rsid w:val="002C2655"/>
    <w:rsid w:val="002C5BF7"/>
    <w:rsid w:val="002F0C22"/>
    <w:rsid w:val="003100DB"/>
    <w:rsid w:val="00340BC4"/>
    <w:rsid w:val="003A123E"/>
    <w:rsid w:val="003A2F9C"/>
    <w:rsid w:val="003B26B5"/>
    <w:rsid w:val="003B3A0F"/>
    <w:rsid w:val="003D0CE4"/>
    <w:rsid w:val="003D4A88"/>
    <w:rsid w:val="003E6162"/>
    <w:rsid w:val="004036E7"/>
    <w:rsid w:val="004043F8"/>
    <w:rsid w:val="00466F82"/>
    <w:rsid w:val="004851BE"/>
    <w:rsid w:val="00492164"/>
    <w:rsid w:val="00492484"/>
    <w:rsid w:val="004A2B8E"/>
    <w:rsid w:val="004D2816"/>
    <w:rsid w:val="004D2C22"/>
    <w:rsid w:val="004D4D48"/>
    <w:rsid w:val="004D6B3C"/>
    <w:rsid w:val="004F36EB"/>
    <w:rsid w:val="005042CE"/>
    <w:rsid w:val="0053676F"/>
    <w:rsid w:val="00541910"/>
    <w:rsid w:val="0055649A"/>
    <w:rsid w:val="00563794"/>
    <w:rsid w:val="00566EA2"/>
    <w:rsid w:val="005679BA"/>
    <w:rsid w:val="0058402C"/>
    <w:rsid w:val="00635BC5"/>
    <w:rsid w:val="0064379C"/>
    <w:rsid w:val="00643E60"/>
    <w:rsid w:val="00681EA3"/>
    <w:rsid w:val="006A74F7"/>
    <w:rsid w:val="006E27CF"/>
    <w:rsid w:val="006F1B80"/>
    <w:rsid w:val="006F5D3C"/>
    <w:rsid w:val="00706AED"/>
    <w:rsid w:val="00721E30"/>
    <w:rsid w:val="007403EF"/>
    <w:rsid w:val="00744CBB"/>
    <w:rsid w:val="007727DD"/>
    <w:rsid w:val="007A722C"/>
    <w:rsid w:val="007B1AAD"/>
    <w:rsid w:val="007B26D2"/>
    <w:rsid w:val="007D307B"/>
    <w:rsid w:val="007E7770"/>
    <w:rsid w:val="007F3FF2"/>
    <w:rsid w:val="007F670C"/>
    <w:rsid w:val="00813DFF"/>
    <w:rsid w:val="00815A6A"/>
    <w:rsid w:val="00833102"/>
    <w:rsid w:val="008411B9"/>
    <w:rsid w:val="00843A80"/>
    <w:rsid w:val="00864377"/>
    <w:rsid w:val="008756E9"/>
    <w:rsid w:val="00892B15"/>
    <w:rsid w:val="008B3807"/>
    <w:rsid w:val="008C5894"/>
    <w:rsid w:val="008E4E7E"/>
    <w:rsid w:val="0091331A"/>
    <w:rsid w:val="00930483"/>
    <w:rsid w:val="00963316"/>
    <w:rsid w:val="00973BDA"/>
    <w:rsid w:val="00996262"/>
    <w:rsid w:val="009A5253"/>
    <w:rsid w:val="009E2AC3"/>
    <w:rsid w:val="009F1AEC"/>
    <w:rsid w:val="009F5F72"/>
    <w:rsid w:val="00A248CD"/>
    <w:rsid w:val="00A77019"/>
    <w:rsid w:val="00AA70A7"/>
    <w:rsid w:val="00AC1442"/>
    <w:rsid w:val="00B05FDB"/>
    <w:rsid w:val="00B103B1"/>
    <w:rsid w:val="00B32DCE"/>
    <w:rsid w:val="00B37171"/>
    <w:rsid w:val="00B51450"/>
    <w:rsid w:val="00B55E04"/>
    <w:rsid w:val="00B6333D"/>
    <w:rsid w:val="00B64D01"/>
    <w:rsid w:val="00B67233"/>
    <w:rsid w:val="00B72D5A"/>
    <w:rsid w:val="00B77808"/>
    <w:rsid w:val="00B77DEC"/>
    <w:rsid w:val="00B91905"/>
    <w:rsid w:val="00B9444E"/>
    <w:rsid w:val="00BA6FF3"/>
    <w:rsid w:val="00BB291A"/>
    <w:rsid w:val="00C11C74"/>
    <w:rsid w:val="00C34B9E"/>
    <w:rsid w:val="00C62DAE"/>
    <w:rsid w:val="00CB136F"/>
    <w:rsid w:val="00CC7EE7"/>
    <w:rsid w:val="00CE2D1F"/>
    <w:rsid w:val="00D137B6"/>
    <w:rsid w:val="00D14592"/>
    <w:rsid w:val="00D23399"/>
    <w:rsid w:val="00D23AC2"/>
    <w:rsid w:val="00D31DAC"/>
    <w:rsid w:val="00D34907"/>
    <w:rsid w:val="00D36B51"/>
    <w:rsid w:val="00DB39AE"/>
    <w:rsid w:val="00DC2BA3"/>
    <w:rsid w:val="00DC4ED2"/>
    <w:rsid w:val="00DE1EBC"/>
    <w:rsid w:val="00DE48B1"/>
    <w:rsid w:val="00E44FAD"/>
    <w:rsid w:val="00E47FF2"/>
    <w:rsid w:val="00EA2B17"/>
    <w:rsid w:val="00EA3612"/>
    <w:rsid w:val="00ED0628"/>
    <w:rsid w:val="00EF7A6D"/>
    <w:rsid w:val="00F177B5"/>
    <w:rsid w:val="00F23773"/>
    <w:rsid w:val="00F368D0"/>
    <w:rsid w:val="00F60C26"/>
    <w:rsid w:val="00F61DE8"/>
    <w:rsid w:val="00F82D00"/>
    <w:rsid w:val="00FC5A39"/>
    <w:rsid w:val="00FC6ECA"/>
    <w:rsid w:val="00FD3C38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71F0"/>
  <w15:docId w15:val="{FBBC8539-A4A0-4B7E-B1F2-533A2DBB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1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D2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2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2C22"/>
    <w:pPr>
      <w:keepNext/>
      <w:jc w:val="right"/>
      <w:outlineLvl w:val="2"/>
    </w:pPr>
    <w:rPr>
      <w:rFonts w:ascii="Times New Roman CYR" w:hAnsi="Times New Roman CYR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D2C22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D2C2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D2C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2C2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2C2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D2C2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D2C22"/>
    <w:rPr>
      <w:rFonts w:ascii="Times New Roman CYR" w:hAnsi="Times New Roman CYR"/>
      <w:b/>
      <w:sz w:val="32"/>
      <w:lang w:eastAsia="ru-RU"/>
    </w:rPr>
  </w:style>
  <w:style w:type="character" w:customStyle="1" w:styleId="40">
    <w:name w:val="Заголовок 4 Знак"/>
    <w:link w:val="4"/>
    <w:rsid w:val="004D2C22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4D2C22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4D2C22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4D2C22"/>
    <w:rPr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D2C22"/>
    <w:pPr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link w:val="a3"/>
    <w:rsid w:val="004D2C22"/>
    <w:rPr>
      <w:b/>
      <w:bCs/>
      <w:sz w:val="28"/>
      <w:lang w:eastAsia="ru-RU"/>
    </w:rPr>
  </w:style>
  <w:style w:type="paragraph" w:styleId="a5">
    <w:name w:val="Subtitle"/>
    <w:basedOn w:val="a"/>
    <w:link w:val="a6"/>
    <w:qFormat/>
    <w:rsid w:val="004D2C22"/>
    <w:pPr>
      <w:ind w:left="-426" w:right="-283"/>
      <w:jc w:val="center"/>
    </w:pPr>
    <w:rPr>
      <w:sz w:val="36"/>
      <w:szCs w:val="20"/>
    </w:rPr>
  </w:style>
  <w:style w:type="character" w:customStyle="1" w:styleId="a6">
    <w:name w:val="Подзаголовок Знак"/>
    <w:link w:val="a5"/>
    <w:rsid w:val="004D2C22"/>
    <w:rPr>
      <w:sz w:val="36"/>
      <w:lang w:eastAsia="ru-RU"/>
    </w:rPr>
  </w:style>
  <w:style w:type="character" w:styleId="a7">
    <w:name w:val="Strong"/>
    <w:qFormat/>
    <w:rsid w:val="004D2C22"/>
    <w:rPr>
      <w:b/>
      <w:bCs/>
    </w:rPr>
  </w:style>
  <w:style w:type="paragraph" w:styleId="a8">
    <w:name w:val="No Spacing"/>
    <w:qFormat/>
    <w:rsid w:val="004D2C22"/>
    <w:rPr>
      <w:szCs w:val="22"/>
    </w:rPr>
  </w:style>
  <w:style w:type="paragraph" w:styleId="a9">
    <w:name w:val="List Paragraph"/>
    <w:basedOn w:val="a"/>
    <w:qFormat/>
    <w:rsid w:val="004D2C22"/>
    <w:pPr>
      <w:ind w:left="720"/>
      <w:contextualSpacing/>
    </w:pPr>
  </w:style>
  <w:style w:type="table" w:styleId="aa">
    <w:name w:val="Table Grid"/>
    <w:basedOn w:val="a1"/>
    <w:uiPriority w:val="59"/>
    <w:rsid w:val="00EA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."/>
    <w:uiPriority w:val="99"/>
    <w:rsid w:val="005419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5419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541910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541910"/>
    <w:rPr>
      <w:rFonts w:ascii="Calibri" w:hAnsi="Calibri"/>
      <w:sz w:val="22"/>
      <w:szCs w:val="22"/>
      <w:lang w:eastAsia="ru-RU"/>
    </w:rPr>
  </w:style>
  <w:style w:type="paragraph" w:styleId="ae">
    <w:name w:val="footer"/>
    <w:basedOn w:val="a"/>
    <w:link w:val="af"/>
    <w:uiPriority w:val="99"/>
    <w:unhideWhenUsed/>
    <w:rsid w:val="005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541910"/>
    <w:rPr>
      <w:rFonts w:ascii="Calibri" w:hAnsi="Calibri"/>
      <w:sz w:val="22"/>
      <w:szCs w:val="2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C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C1442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ED062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091BC-676C-4290-970E-9CD5E037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27</Pages>
  <Words>9333</Words>
  <Characters>53204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Microsoft</Company>
  <LinksUpToDate>false</LinksUpToDate>
  <CharactersWithSpaces>62413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ADM</dc:creator>
  <cp:lastModifiedBy>Острякова Екатерина Алексеевна</cp:lastModifiedBy>
  <cp:revision>23</cp:revision>
  <cp:lastPrinted>2021-02-08T08:03:00Z</cp:lastPrinted>
  <dcterms:created xsi:type="dcterms:W3CDTF">2021-07-19T05:47:00Z</dcterms:created>
  <dcterms:modified xsi:type="dcterms:W3CDTF">2022-07-15T12:53:00Z</dcterms:modified>
</cp:coreProperties>
</file>